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D9577A">
        <w:rPr>
          <w:b/>
          <w:sz w:val="28"/>
        </w:rPr>
        <w:t>Séptimo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E131F8">
        <w:rPr>
          <w:b/>
          <w:sz w:val="28"/>
        </w:rPr>
        <w:t xml:space="preserve"> 9</w:t>
      </w:r>
      <w:r>
        <w:rPr>
          <w:b/>
          <w:sz w:val="28"/>
        </w:rPr>
        <w:t xml:space="preserve">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7B748F" w:rsidRDefault="00D57CB4" w:rsidP="007B748F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7B748F" w:rsidRPr="007B748F">
        <w:rPr>
          <w:rFonts w:cstheme="minorHAnsi"/>
          <w:sz w:val="26"/>
          <w:szCs w:val="26"/>
        </w:rPr>
        <w:t>Caracterizar el sur</w:t>
      </w:r>
      <w:r w:rsidR="007B748F" w:rsidRPr="007B748F">
        <w:rPr>
          <w:rFonts w:cstheme="minorHAnsi"/>
          <w:sz w:val="26"/>
          <w:szCs w:val="26"/>
        </w:rPr>
        <w:t xml:space="preserve">gimiento de las primeras </w:t>
      </w:r>
      <w:r w:rsidR="007B748F" w:rsidRPr="007B748F">
        <w:rPr>
          <w:rFonts w:cstheme="minorHAnsi"/>
          <w:sz w:val="26"/>
          <w:szCs w:val="26"/>
        </w:rPr>
        <w:t>civiliza</w:t>
      </w:r>
      <w:r w:rsidR="007B748F" w:rsidRPr="007B748F">
        <w:rPr>
          <w:rFonts w:cstheme="minorHAnsi"/>
          <w:sz w:val="26"/>
          <w:szCs w:val="26"/>
        </w:rPr>
        <w:t xml:space="preserve">ciones y analizar sus elementos </w:t>
      </w:r>
      <w:r w:rsidR="007B748F" w:rsidRPr="007B748F">
        <w:rPr>
          <w:rFonts w:cstheme="minorHAnsi"/>
          <w:sz w:val="26"/>
          <w:szCs w:val="26"/>
        </w:rPr>
        <w:t>comunes,</w:t>
      </w:r>
    </w:p>
    <w:p w:rsidR="003135B1" w:rsidRPr="007B748F" w:rsidRDefault="00A73D72" w:rsidP="00D57CB4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b/>
          <w:noProof/>
          <w:sz w:val="26"/>
          <w:szCs w:val="2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137160</wp:posOffset>
                </wp:positionV>
                <wp:extent cx="4067175" cy="447675"/>
                <wp:effectExtent l="76200" t="57150" r="66675" b="104775"/>
                <wp:wrapNone/>
                <wp:docPr id="4" name="Cinta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447675"/>
                        </a:xfrm>
                        <a:prstGeom prst="ribbon2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D72" w:rsidRPr="00A73D72" w:rsidRDefault="00A73D72" w:rsidP="00A73D7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73D72">
                              <w:rPr>
                                <w:b/>
                                <w:sz w:val="26"/>
                                <w:szCs w:val="26"/>
                              </w:rPr>
                              <w:t>LAS PRIMERAS CIUDADES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4" o:spid="_x0000_s1029" type="#_x0000_t54" style="position:absolute;left:0;text-align:left;margin-left:157.5pt;margin-top:10.8pt;width:320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" adj=",18000" fillcolor="#cdddac [1622]" strokecolor="#94b64e [3046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73D72" w:rsidRPr="00A73D72" w:rsidRDefault="00A73D72" w:rsidP="00A73D7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73D72">
                        <w:rPr>
                          <w:b/>
                          <w:sz w:val="26"/>
                          <w:szCs w:val="26"/>
                        </w:rPr>
                        <w:t>LAS PRIMERAS CIUDADES</w:t>
                      </w:r>
                    </w:p>
                  </w:txbxContent>
                </v:textbox>
              </v:shape>
            </w:pict>
          </mc:Fallback>
        </mc:AlternateContent>
      </w:r>
    </w:p>
    <w:p w:rsidR="00E131F8" w:rsidRPr="007B748F" w:rsidRDefault="00E131F8" w:rsidP="00D57CB4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E131F8" w:rsidRDefault="00E131F8" w:rsidP="00D57CB4">
      <w:pPr>
        <w:spacing w:after="0"/>
        <w:jc w:val="both"/>
        <w:rPr>
          <w:b/>
          <w:sz w:val="28"/>
          <w:u w:val="single"/>
        </w:rPr>
      </w:pPr>
    </w:p>
    <w:p w:rsidR="007C0CED" w:rsidRPr="00A73D72" w:rsidRDefault="00E131F8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A73D72">
        <w:rPr>
          <w:rFonts w:cstheme="minorHAnsi"/>
          <w:color w:val="000000"/>
          <w:sz w:val="26"/>
          <w:szCs w:val="26"/>
        </w:rPr>
        <w:t xml:space="preserve">El inicio de la </w:t>
      </w:r>
      <w:r w:rsidRPr="00A73D72">
        <w:rPr>
          <w:rFonts w:cstheme="minorHAnsi"/>
          <w:b/>
          <w:bCs/>
          <w:color w:val="000000"/>
          <w:sz w:val="26"/>
          <w:szCs w:val="26"/>
        </w:rPr>
        <w:t xml:space="preserve">vida urbana </w:t>
      </w:r>
      <w:r w:rsidR="00A73D72">
        <w:rPr>
          <w:rFonts w:cstheme="minorHAnsi"/>
          <w:color w:val="000000"/>
          <w:sz w:val="26"/>
          <w:szCs w:val="26"/>
        </w:rPr>
        <w:t xml:space="preserve">y el origen de la civilización </w:t>
      </w:r>
      <w:r w:rsidRPr="00A73D72">
        <w:rPr>
          <w:rFonts w:cstheme="minorHAnsi"/>
          <w:color w:val="000000"/>
          <w:sz w:val="26"/>
          <w:szCs w:val="26"/>
        </w:rPr>
        <w:t>están estrechamente relacio</w:t>
      </w:r>
      <w:r w:rsidR="00A73D72">
        <w:rPr>
          <w:rFonts w:cstheme="minorHAnsi"/>
          <w:color w:val="000000"/>
          <w:sz w:val="26"/>
          <w:szCs w:val="26"/>
        </w:rPr>
        <w:t xml:space="preserve">nados. Si bien existe evidencia </w:t>
      </w:r>
      <w:r w:rsidRPr="00A73D72">
        <w:rPr>
          <w:rFonts w:cstheme="minorHAnsi"/>
          <w:color w:val="000000"/>
          <w:sz w:val="26"/>
          <w:szCs w:val="26"/>
        </w:rPr>
        <w:t xml:space="preserve">de </w:t>
      </w:r>
      <w:r w:rsidRPr="00A73D72">
        <w:rPr>
          <w:rFonts w:cstheme="minorHAnsi"/>
          <w:b/>
          <w:bCs/>
          <w:color w:val="000000"/>
          <w:sz w:val="26"/>
          <w:szCs w:val="26"/>
        </w:rPr>
        <w:t xml:space="preserve">ciudades </w:t>
      </w:r>
      <w:r w:rsidRPr="00A73D72">
        <w:rPr>
          <w:rFonts w:cstheme="minorHAnsi"/>
          <w:color w:val="000000"/>
          <w:sz w:val="26"/>
          <w:szCs w:val="26"/>
        </w:rPr>
        <w:t>que existieron con anterioridad a la</w:t>
      </w:r>
      <w:r w:rsidR="00A73D72">
        <w:rPr>
          <w:rFonts w:cstheme="minorHAnsi"/>
          <w:color w:val="000000"/>
          <w:sz w:val="26"/>
          <w:szCs w:val="26"/>
        </w:rPr>
        <w:t xml:space="preserve"> </w:t>
      </w:r>
      <w:r w:rsidRPr="00A73D72">
        <w:rPr>
          <w:rFonts w:cstheme="minorHAnsi"/>
          <w:color w:val="000000"/>
          <w:sz w:val="26"/>
          <w:szCs w:val="26"/>
        </w:rPr>
        <w:t>civilización mesopotá</w:t>
      </w:r>
      <w:r w:rsidR="00A73D72">
        <w:rPr>
          <w:rFonts w:cstheme="minorHAnsi"/>
          <w:color w:val="000000"/>
          <w:sz w:val="26"/>
          <w:szCs w:val="26"/>
        </w:rPr>
        <w:t xml:space="preserve">mica, como Jericó en el Cercano </w:t>
      </w:r>
      <w:r w:rsidRPr="00A73D72">
        <w:rPr>
          <w:rFonts w:cstheme="minorHAnsi"/>
          <w:color w:val="000000"/>
          <w:sz w:val="26"/>
          <w:szCs w:val="26"/>
        </w:rPr>
        <w:t xml:space="preserve">Oriente (8000_a._C.), o </w:t>
      </w:r>
      <w:proofErr w:type="spellStart"/>
      <w:r w:rsidRPr="00A73D72">
        <w:rPr>
          <w:rFonts w:cstheme="minorHAnsi"/>
          <w:color w:val="000000"/>
          <w:sz w:val="26"/>
          <w:szCs w:val="26"/>
        </w:rPr>
        <w:t>C</w:t>
      </w:r>
      <w:r w:rsidR="00A73D72">
        <w:rPr>
          <w:rFonts w:cstheme="minorHAnsi"/>
          <w:color w:val="000000"/>
          <w:sz w:val="26"/>
          <w:szCs w:val="26"/>
        </w:rPr>
        <w:t>atal</w:t>
      </w:r>
      <w:proofErr w:type="spellEnd"/>
      <w:r w:rsidR="00A73D72">
        <w:rPr>
          <w:rFonts w:cstheme="minorHAnsi"/>
          <w:color w:val="000000"/>
          <w:sz w:val="26"/>
          <w:szCs w:val="26"/>
        </w:rPr>
        <w:t xml:space="preserve"> </w:t>
      </w:r>
      <w:proofErr w:type="spellStart"/>
      <w:r w:rsidR="00A73D72">
        <w:rPr>
          <w:rFonts w:cstheme="minorHAnsi"/>
          <w:color w:val="000000"/>
          <w:sz w:val="26"/>
          <w:szCs w:val="26"/>
        </w:rPr>
        <w:t>Huyuk</w:t>
      </w:r>
      <w:proofErr w:type="spellEnd"/>
      <w:r w:rsidR="00A73D72">
        <w:rPr>
          <w:rFonts w:cstheme="minorHAnsi"/>
          <w:color w:val="000000"/>
          <w:sz w:val="26"/>
          <w:szCs w:val="26"/>
        </w:rPr>
        <w:t xml:space="preserve"> en la actual Turquía </w:t>
      </w:r>
      <w:r w:rsidRPr="00A73D72">
        <w:rPr>
          <w:rFonts w:cstheme="minorHAnsi"/>
          <w:color w:val="000000"/>
          <w:sz w:val="26"/>
          <w:szCs w:val="26"/>
        </w:rPr>
        <w:t>(6500_a._C.), todas las civ</w:t>
      </w:r>
      <w:r w:rsidR="00A73D72">
        <w:rPr>
          <w:rFonts w:cstheme="minorHAnsi"/>
          <w:color w:val="000000"/>
          <w:sz w:val="26"/>
          <w:szCs w:val="26"/>
        </w:rPr>
        <w:t xml:space="preserve">ilizaciones de la Antigüedad se </w:t>
      </w:r>
      <w:r w:rsidRPr="00A73D72">
        <w:rPr>
          <w:rFonts w:cstheme="minorHAnsi"/>
          <w:color w:val="000000"/>
          <w:sz w:val="26"/>
          <w:szCs w:val="26"/>
        </w:rPr>
        <w:t xml:space="preserve">organizaron en torno a grandes </w:t>
      </w:r>
      <w:r w:rsidRPr="00A73D72">
        <w:rPr>
          <w:rFonts w:cstheme="minorHAnsi"/>
          <w:b/>
          <w:bCs/>
          <w:color w:val="000000"/>
          <w:sz w:val="26"/>
          <w:szCs w:val="26"/>
        </w:rPr>
        <w:t>centros urbanos</w:t>
      </w:r>
      <w:r w:rsidR="00A73D72">
        <w:rPr>
          <w:rFonts w:cstheme="minorHAnsi"/>
          <w:color w:val="000000"/>
          <w:sz w:val="26"/>
          <w:szCs w:val="26"/>
        </w:rPr>
        <w:t xml:space="preserve">, los que </w:t>
      </w:r>
      <w:r w:rsidRPr="00A73D72">
        <w:rPr>
          <w:rFonts w:cstheme="minorHAnsi"/>
          <w:color w:val="000000"/>
          <w:sz w:val="26"/>
          <w:szCs w:val="26"/>
        </w:rPr>
        <w:t xml:space="preserve">cumplieron un rol protagónico </w:t>
      </w:r>
      <w:r w:rsidR="00A73D72">
        <w:rPr>
          <w:rFonts w:cstheme="minorHAnsi"/>
          <w:color w:val="000000"/>
          <w:sz w:val="26"/>
          <w:szCs w:val="26"/>
        </w:rPr>
        <w:t xml:space="preserve">en todas las culturas </w:t>
      </w:r>
      <w:r w:rsidRPr="00A73D72">
        <w:rPr>
          <w:rFonts w:cstheme="minorHAnsi"/>
          <w:color w:val="000000"/>
          <w:sz w:val="26"/>
          <w:szCs w:val="26"/>
        </w:rPr>
        <w:t>antiguas, dando paso a</w:t>
      </w:r>
      <w:r w:rsidR="00A73D72">
        <w:rPr>
          <w:rFonts w:cstheme="minorHAnsi"/>
          <w:color w:val="000000"/>
          <w:sz w:val="26"/>
          <w:szCs w:val="26"/>
        </w:rPr>
        <w:t xml:space="preserve"> nuevas formas de trabajo y una </w:t>
      </w:r>
      <w:r w:rsidRPr="00A73D72">
        <w:rPr>
          <w:rFonts w:cstheme="minorHAnsi"/>
          <w:color w:val="000000"/>
          <w:sz w:val="26"/>
          <w:szCs w:val="26"/>
        </w:rPr>
        <w:t>sociedad jerarquizada.</w:t>
      </w:r>
    </w:p>
    <w:p w:rsidR="00E131F8" w:rsidRPr="00A73D72" w:rsidRDefault="00E131F8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A73D72">
        <w:rPr>
          <w:rFonts w:cstheme="minorHAnsi"/>
          <w:color w:val="000000"/>
          <w:sz w:val="26"/>
          <w:szCs w:val="26"/>
        </w:rPr>
        <w:t>Con las primeras ciu</w:t>
      </w:r>
      <w:r w:rsidR="00A73D72">
        <w:rPr>
          <w:rFonts w:cstheme="minorHAnsi"/>
          <w:color w:val="000000"/>
          <w:sz w:val="26"/>
          <w:szCs w:val="26"/>
        </w:rPr>
        <w:t xml:space="preserve">dades surgió también la </w:t>
      </w:r>
      <w:r w:rsidR="00A73D72" w:rsidRPr="00A73D72">
        <w:rPr>
          <w:rFonts w:cstheme="minorHAnsi"/>
          <w:b/>
          <w:color w:val="000000"/>
          <w:sz w:val="26"/>
          <w:szCs w:val="26"/>
        </w:rPr>
        <w:t xml:space="preserve">primera </w:t>
      </w:r>
      <w:r w:rsidRPr="00A73D72">
        <w:rPr>
          <w:rFonts w:cstheme="minorHAnsi"/>
          <w:b/>
          <w:color w:val="000000"/>
          <w:sz w:val="26"/>
          <w:szCs w:val="26"/>
        </w:rPr>
        <w:t>forma de Estado: la ciudad-Estado</w:t>
      </w:r>
      <w:r w:rsidR="00A73D72">
        <w:rPr>
          <w:rFonts w:cstheme="minorHAnsi"/>
          <w:color w:val="000000"/>
          <w:sz w:val="26"/>
          <w:szCs w:val="26"/>
        </w:rPr>
        <w:t xml:space="preserve">. Se las ha denominado </w:t>
      </w:r>
      <w:r w:rsidRPr="00A73D72">
        <w:rPr>
          <w:rFonts w:cstheme="minorHAnsi"/>
          <w:color w:val="000000"/>
          <w:sz w:val="26"/>
          <w:szCs w:val="26"/>
        </w:rPr>
        <w:t>así pues contaban con sus leyes propias, sus admin</w:t>
      </w:r>
      <w:r w:rsidR="00A73D72">
        <w:rPr>
          <w:rFonts w:cstheme="minorHAnsi"/>
          <w:color w:val="000000"/>
          <w:sz w:val="26"/>
          <w:szCs w:val="26"/>
        </w:rPr>
        <w:t xml:space="preserve">istradores </w:t>
      </w:r>
      <w:r w:rsidRPr="00A73D72">
        <w:rPr>
          <w:rFonts w:cstheme="minorHAnsi"/>
          <w:color w:val="000000"/>
          <w:sz w:val="26"/>
          <w:szCs w:val="26"/>
        </w:rPr>
        <w:t>y escribas, su ejército y sus autoridades.</w:t>
      </w:r>
    </w:p>
    <w:p w:rsidR="00A73D72" w:rsidRDefault="00E131F8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A73D72">
        <w:rPr>
          <w:rFonts w:cstheme="minorHAnsi"/>
          <w:color w:val="000000"/>
          <w:sz w:val="26"/>
          <w:szCs w:val="26"/>
        </w:rPr>
        <w:t>Todos estos funcionarios qued</w:t>
      </w:r>
      <w:r w:rsidR="00A73D72">
        <w:rPr>
          <w:rFonts w:cstheme="minorHAnsi"/>
          <w:color w:val="000000"/>
          <w:sz w:val="26"/>
          <w:szCs w:val="26"/>
        </w:rPr>
        <w:t xml:space="preserve">aban bajo el poder concentrando en la figura del soberano, quien era a </w:t>
      </w:r>
      <w:r w:rsidRPr="00A73D72">
        <w:rPr>
          <w:rFonts w:cstheme="minorHAnsi"/>
          <w:color w:val="000000"/>
          <w:sz w:val="26"/>
          <w:szCs w:val="26"/>
        </w:rPr>
        <w:t>la vez monarca y sumo sacerdote.</w:t>
      </w:r>
    </w:p>
    <w:p w:rsidR="00A73D72" w:rsidRPr="00A73D72" w:rsidRDefault="00A73D72" w:rsidP="00A73D7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drawing>
          <wp:inline distT="0" distB="0" distL="0" distR="0">
            <wp:extent cx="5505450" cy="2740344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71" cy="274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72" w:rsidRDefault="00B41995" w:rsidP="00B4199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B2DE5">
        <w:rPr>
          <w:rFonts w:cstheme="minorHAnsi"/>
          <w:b/>
          <w:bCs/>
          <w:sz w:val="24"/>
          <w:szCs w:val="24"/>
        </w:rPr>
        <w:t>Representación ciudad mesopotámica</w:t>
      </w:r>
    </w:p>
    <w:p w:rsidR="00FB2DE5" w:rsidRPr="00FB2DE5" w:rsidRDefault="00FB2DE5" w:rsidP="00B4199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F46156" w:rsidRDefault="00A73D72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A73D72">
        <w:rPr>
          <w:rFonts w:cstheme="minorHAnsi"/>
          <w:color w:val="000000"/>
          <w:sz w:val="26"/>
          <w:szCs w:val="26"/>
        </w:rPr>
        <w:t>El surgimiento</w:t>
      </w:r>
      <w:r w:rsidR="00E131F8" w:rsidRPr="00A73D72">
        <w:rPr>
          <w:rFonts w:cstheme="minorHAnsi"/>
          <w:color w:val="000000"/>
          <w:sz w:val="26"/>
          <w:szCs w:val="26"/>
        </w:rPr>
        <w:t xml:space="preserve"> de las ciuda</w:t>
      </w:r>
      <w:r>
        <w:rPr>
          <w:rFonts w:cstheme="minorHAnsi"/>
          <w:color w:val="000000"/>
          <w:sz w:val="26"/>
          <w:szCs w:val="26"/>
        </w:rPr>
        <w:t xml:space="preserve">des-Estado y la diversificación </w:t>
      </w:r>
      <w:r w:rsidR="00E131F8" w:rsidRPr="00A73D72">
        <w:rPr>
          <w:rFonts w:cstheme="minorHAnsi"/>
          <w:color w:val="000000"/>
          <w:sz w:val="26"/>
          <w:szCs w:val="26"/>
        </w:rPr>
        <w:t>de las formas d</w:t>
      </w:r>
      <w:r>
        <w:rPr>
          <w:rFonts w:cstheme="minorHAnsi"/>
          <w:color w:val="000000"/>
          <w:sz w:val="26"/>
          <w:szCs w:val="26"/>
        </w:rPr>
        <w:t xml:space="preserve">e trabajo, fueron dando espacio </w:t>
      </w:r>
      <w:r w:rsidR="00E131F8" w:rsidRPr="00A73D72">
        <w:rPr>
          <w:rFonts w:cstheme="minorHAnsi"/>
          <w:color w:val="000000"/>
          <w:sz w:val="26"/>
          <w:szCs w:val="26"/>
        </w:rPr>
        <w:t>para trabajadores má</w:t>
      </w:r>
      <w:r>
        <w:rPr>
          <w:rFonts w:cstheme="minorHAnsi"/>
          <w:color w:val="000000"/>
          <w:sz w:val="26"/>
          <w:szCs w:val="26"/>
        </w:rPr>
        <w:t xml:space="preserve">s especializados quienes, al no </w:t>
      </w:r>
      <w:r w:rsidR="00E131F8" w:rsidRPr="00A73D72">
        <w:rPr>
          <w:rFonts w:cstheme="minorHAnsi"/>
          <w:color w:val="000000"/>
          <w:sz w:val="26"/>
          <w:szCs w:val="26"/>
        </w:rPr>
        <w:t>tener que preocuparse el</w:t>
      </w:r>
      <w:r>
        <w:rPr>
          <w:rFonts w:cstheme="minorHAnsi"/>
          <w:color w:val="000000"/>
          <w:sz w:val="26"/>
          <w:szCs w:val="26"/>
        </w:rPr>
        <w:t xml:space="preserve">los mismos de conseguir refugio </w:t>
      </w:r>
      <w:r w:rsidR="00E131F8" w:rsidRPr="00A73D72">
        <w:rPr>
          <w:rFonts w:cstheme="minorHAnsi"/>
          <w:color w:val="000000"/>
          <w:sz w:val="26"/>
          <w:szCs w:val="26"/>
        </w:rPr>
        <w:t>y alimento, se dedicaron al</w:t>
      </w:r>
      <w:r>
        <w:rPr>
          <w:rFonts w:cstheme="minorHAnsi"/>
          <w:color w:val="000000"/>
          <w:sz w:val="26"/>
          <w:szCs w:val="26"/>
        </w:rPr>
        <w:t xml:space="preserve"> estudio y el perfeccionamiento </w:t>
      </w:r>
      <w:r w:rsidR="00E131F8" w:rsidRPr="00A73D72">
        <w:rPr>
          <w:rFonts w:cstheme="minorHAnsi"/>
          <w:color w:val="000000"/>
          <w:sz w:val="26"/>
          <w:szCs w:val="26"/>
        </w:rPr>
        <w:t>de nuevas t</w:t>
      </w:r>
      <w:r>
        <w:rPr>
          <w:rFonts w:cstheme="minorHAnsi"/>
          <w:color w:val="000000"/>
          <w:sz w:val="26"/>
          <w:szCs w:val="26"/>
        </w:rPr>
        <w:t xml:space="preserve">écnicas y conocimientos. </w:t>
      </w:r>
    </w:p>
    <w:p w:rsidR="00F46156" w:rsidRDefault="00F46156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4A4302" w:rsidRDefault="00A73D72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t xml:space="preserve">Uno de </w:t>
      </w:r>
      <w:r w:rsidR="00E131F8" w:rsidRPr="00A73D72">
        <w:rPr>
          <w:rFonts w:cstheme="minorHAnsi"/>
          <w:color w:val="000000"/>
          <w:sz w:val="26"/>
          <w:szCs w:val="26"/>
        </w:rPr>
        <w:t xml:space="preserve">los más importantes fue la </w:t>
      </w:r>
      <w:r w:rsidRPr="004A4302">
        <w:rPr>
          <w:rFonts w:cstheme="minorHAnsi"/>
          <w:b/>
          <w:color w:val="000000"/>
          <w:sz w:val="26"/>
          <w:szCs w:val="26"/>
        </w:rPr>
        <w:t>escritura</w:t>
      </w:r>
      <w:r>
        <w:rPr>
          <w:rFonts w:cstheme="minorHAnsi"/>
          <w:color w:val="000000"/>
          <w:sz w:val="26"/>
          <w:szCs w:val="26"/>
        </w:rPr>
        <w:t xml:space="preserve">, pero </w:t>
      </w:r>
      <w:r w:rsidR="00E131F8" w:rsidRPr="00A73D72">
        <w:rPr>
          <w:rFonts w:cstheme="minorHAnsi"/>
          <w:color w:val="000000"/>
          <w:sz w:val="26"/>
          <w:szCs w:val="26"/>
        </w:rPr>
        <w:t xml:space="preserve">también durante este </w:t>
      </w:r>
      <w:r>
        <w:rPr>
          <w:rFonts w:cstheme="minorHAnsi"/>
          <w:color w:val="000000"/>
          <w:sz w:val="26"/>
          <w:szCs w:val="26"/>
        </w:rPr>
        <w:t xml:space="preserve">período toma gran relevancia el </w:t>
      </w:r>
      <w:r w:rsidR="00E131F8" w:rsidRPr="00A73D72">
        <w:rPr>
          <w:rFonts w:cstheme="minorHAnsi"/>
          <w:color w:val="000000"/>
          <w:sz w:val="26"/>
          <w:szCs w:val="26"/>
        </w:rPr>
        <w:t xml:space="preserve">desarrollo de la matemática, la metalurgia, la </w:t>
      </w:r>
      <w:proofErr w:type="spellStart"/>
      <w:r w:rsidR="00E131F8" w:rsidRPr="00A73D72">
        <w:rPr>
          <w:rFonts w:cstheme="minorHAnsi"/>
          <w:color w:val="000000"/>
          <w:sz w:val="26"/>
          <w:szCs w:val="26"/>
        </w:rPr>
        <w:t>textilería</w:t>
      </w:r>
      <w:proofErr w:type="spellEnd"/>
      <w:r>
        <w:rPr>
          <w:rFonts w:cstheme="minorHAnsi"/>
          <w:color w:val="000000"/>
          <w:sz w:val="26"/>
          <w:szCs w:val="26"/>
        </w:rPr>
        <w:t xml:space="preserve">, </w:t>
      </w:r>
      <w:r w:rsidR="00E131F8" w:rsidRPr="00A73D72">
        <w:rPr>
          <w:rFonts w:cstheme="minorHAnsi"/>
          <w:color w:val="000000"/>
          <w:sz w:val="26"/>
          <w:szCs w:val="26"/>
        </w:rPr>
        <w:t>la medicina y la astronomía, entre otros.</w:t>
      </w:r>
    </w:p>
    <w:p w:rsidR="004A4302" w:rsidRDefault="004A4302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lastRenderedPageBreak/>
        <w:t>Algunos tipos de escrituras desarrollados en el período de las primeras civilizaciones fueron:</w:t>
      </w:r>
    </w:p>
    <w:p w:rsidR="004A4302" w:rsidRDefault="004A4302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46156">
        <w:rPr>
          <w:rFonts w:cstheme="minorHAnsi"/>
          <w:b/>
          <w:color w:val="000000"/>
          <w:sz w:val="26"/>
          <w:szCs w:val="26"/>
        </w:rPr>
        <w:t>Cuneiforme</w:t>
      </w:r>
      <w:r>
        <w:rPr>
          <w:rFonts w:cstheme="minorHAnsi"/>
          <w:color w:val="000000"/>
          <w:sz w:val="26"/>
          <w:szCs w:val="26"/>
        </w:rPr>
        <w:t xml:space="preserve">: proviene de los pictogramas, que representaban palabras y objetos, pero no conceptos abstractos. Fue creada por los sumerios, en la parte sur de Mesopotamia, y se usó originalmente sobre tablillas de arcilla húmedas y se escribía con un tallo en forma de cuña. Se escribía de izquierda a </w:t>
      </w:r>
      <w:r w:rsidR="00F46156">
        <w:rPr>
          <w:rFonts w:cstheme="minorHAnsi"/>
          <w:color w:val="000000"/>
          <w:sz w:val="26"/>
          <w:szCs w:val="26"/>
        </w:rPr>
        <w:t>derecha en líneas horizontales.</w:t>
      </w:r>
    </w:p>
    <w:p w:rsidR="00F46156" w:rsidRDefault="00F46156" w:rsidP="00F461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2266950" cy="1698024"/>
            <wp:effectExtent l="0" t="0" r="0" b="0"/>
            <wp:docPr id="12" name="Imagen 12" descr="Escritura cuneiforme - Geohistorianti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ritura cuneiforme - Geohistoriantig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99" cy="170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02" w:rsidRDefault="004A4302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4A4302" w:rsidRDefault="00F46156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46156">
        <w:rPr>
          <w:rFonts w:cstheme="minorHAnsi"/>
          <w:b/>
          <w:color w:val="000000"/>
          <w:sz w:val="26"/>
          <w:szCs w:val="26"/>
        </w:rPr>
        <w:t>Jeroglífica</w:t>
      </w:r>
      <w:r>
        <w:rPr>
          <w:rFonts w:cstheme="minorHAnsi"/>
          <w:color w:val="000000"/>
          <w:sz w:val="26"/>
          <w:szCs w:val="26"/>
        </w:rPr>
        <w:t>: proviene del antiguo egipcio, definida como un sistema complejo, una escritura mismo tiempo figurativo, simbólica y fonética, en un mismo texto, una misma frase, prácticamente caso diría en una misma palabra.</w:t>
      </w:r>
    </w:p>
    <w:p w:rsidR="00F46156" w:rsidRDefault="00F46156" w:rsidP="00F461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2342998" cy="1821680"/>
            <wp:effectExtent l="0" t="0" r="635" b="7620"/>
            <wp:docPr id="14" name="Imagen 14" descr="Escritura jeroglífica - Geohistorianti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critura jeroglífica - Geohistoriantigu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62" cy="18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0E9">
        <w:rPr>
          <w:rFonts w:cstheme="minorHAnsi"/>
          <w:color w:val="000000"/>
          <w:sz w:val="26"/>
          <w:szCs w:val="26"/>
        </w:rPr>
        <w:t xml:space="preserve">                 </w:t>
      </w:r>
      <w:r w:rsidR="008110E9"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w:drawing>
          <wp:inline distT="0" distB="0" distL="0" distR="0" wp14:anchorId="49091DA9" wp14:editId="7DC3B46F">
            <wp:extent cx="1780337" cy="1788999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99" cy="18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E9" w:rsidRDefault="008110E9" w:rsidP="008110E9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18"/>
          <w:szCs w:val="18"/>
        </w:rPr>
      </w:pPr>
      <w:r>
        <w:rPr>
          <w:rFonts w:ascii="AspiraNar-Light" w:hAnsi="AspiraNar-Light" w:cs="AspiraNar-Light"/>
          <w:sz w:val="18"/>
          <w:szCs w:val="18"/>
        </w:rPr>
        <w:t xml:space="preserve">                                                            </w:t>
      </w:r>
      <w:r>
        <w:rPr>
          <w:rFonts w:ascii="AspiraNar-Light" w:hAnsi="AspiraNar-Light" w:cs="AspiraNar-Light"/>
          <w:sz w:val="18"/>
          <w:szCs w:val="18"/>
        </w:rPr>
        <w:t xml:space="preserve">                                                      </w:t>
      </w:r>
      <w:r>
        <w:rPr>
          <w:rFonts w:ascii="AspiraNar-Light" w:hAnsi="AspiraNar-Light" w:cs="AspiraNar-Light"/>
          <w:sz w:val="18"/>
          <w:szCs w:val="18"/>
        </w:rPr>
        <w:t xml:space="preserve">    </w:t>
      </w:r>
      <w:r>
        <w:rPr>
          <w:rFonts w:ascii="AspiraNar-Light" w:hAnsi="AspiraNar-Light" w:cs="AspiraNar-Light"/>
          <w:sz w:val="18"/>
          <w:szCs w:val="18"/>
        </w:rPr>
        <w:t>Papiro pintado del</w:t>
      </w:r>
      <w:r w:rsidR="00D0348E">
        <w:rPr>
          <w:rFonts w:ascii="AspiraNar-Light" w:hAnsi="AspiraNar-Light" w:cs="AspiraNar-Light"/>
          <w:sz w:val="18"/>
          <w:szCs w:val="18"/>
        </w:rPr>
        <w:t xml:space="preserve"> </w:t>
      </w:r>
      <w:r>
        <w:rPr>
          <w:rFonts w:ascii="AspiraNar-Light" w:hAnsi="AspiraNar-Light" w:cs="AspiraNar-Light"/>
          <w:sz w:val="18"/>
          <w:szCs w:val="18"/>
        </w:rPr>
        <w:t>Imperio Nuevo (1 567-1 085_a._C.) en</w:t>
      </w:r>
    </w:p>
    <w:p w:rsidR="008110E9" w:rsidRDefault="008110E9" w:rsidP="008110E9">
      <w:pPr>
        <w:jc w:val="center"/>
        <w:rPr>
          <w:rFonts w:ascii="AspiraNar-Light" w:hAnsi="AspiraNar-Light" w:cs="AspiraNar-Light"/>
          <w:sz w:val="18"/>
          <w:szCs w:val="18"/>
        </w:rPr>
      </w:pPr>
      <w:r>
        <w:rPr>
          <w:rFonts w:ascii="AspiraNar-Light" w:hAnsi="AspiraNar-Light" w:cs="AspiraNar-Light"/>
          <w:sz w:val="18"/>
          <w:szCs w:val="18"/>
        </w:rPr>
        <w:t xml:space="preserve">                                                                                                        </w:t>
      </w:r>
      <w:r>
        <w:rPr>
          <w:rFonts w:ascii="AspiraNar-Light" w:hAnsi="AspiraNar-Light" w:cs="AspiraNar-Light"/>
          <w:sz w:val="18"/>
          <w:szCs w:val="18"/>
        </w:rPr>
        <w:t>Egipto, en donde se aprecia la escritura jeroglífica.</w:t>
      </w:r>
    </w:p>
    <w:p w:rsidR="004A4302" w:rsidRDefault="004A4302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46156" w:rsidRDefault="00F46156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46156">
        <w:rPr>
          <w:rFonts w:cstheme="minorHAnsi"/>
          <w:b/>
          <w:color w:val="000000"/>
          <w:sz w:val="26"/>
          <w:szCs w:val="26"/>
        </w:rPr>
        <w:t>Alfabética</w:t>
      </w:r>
      <w:r>
        <w:rPr>
          <w:rFonts w:cstheme="minorHAnsi"/>
          <w:color w:val="000000"/>
          <w:sz w:val="26"/>
          <w:szCs w:val="26"/>
        </w:rPr>
        <w:t>:</w:t>
      </w:r>
      <w:r w:rsidR="008110E9">
        <w:rPr>
          <w:rFonts w:cstheme="minorHAnsi"/>
          <w:color w:val="000000"/>
          <w:sz w:val="26"/>
          <w:szCs w:val="26"/>
        </w:rPr>
        <w:t xml:space="preserve"> proviene de los fenicios, constaba de 22 signos cada uno de los cuales correspondía a un sonido, por lo que se podía escribir cualquier palabra. De </w:t>
      </w:r>
      <w:r w:rsidR="00D0348E">
        <w:rPr>
          <w:rFonts w:cstheme="minorHAnsi"/>
          <w:color w:val="000000"/>
          <w:sz w:val="26"/>
          <w:szCs w:val="26"/>
        </w:rPr>
        <w:t>esta</w:t>
      </w:r>
      <w:r w:rsidR="008110E9">
        <w:rPr>
          <w:rFonts w:cstheme="minorHAnsi"/>
          <w:color w:val="000000"/>
          <w:sz w:val="26"/>
          <w:szCs w:val="26"/>
        </w:rPr>
        <w:t xml:space="preserve"> manera se simplificó la escritura y fue la base de los alfabetos griego y latino.</w:t>
      </w:r>
    </w:p>
    <w:p w:rsidR="008110E9" w:rsidRDefault="008110E9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8110E9" w:rsidRPr="00A73D72" w:rsidRDefault="008110E9" w:rsidP="008110E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drawing>
          <wp:inline distT="0" distB="0" distL="0" distR="0">
            <wp:extent cx="2278978" cy="224790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8" cy="22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F8" w:rsidRDefault="00E131F8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A73D72">
        <w:rPr>
          <w:rFonts w:cstheme="minorHAnsi"/>
          <w:color w:val="000000"/>
          <w:sz w:val="26"/>
          <w:szCs w:val="26"/>
        </w:rPr>
        <w:lastRenderedPageBreak/>
        <w:t xml:space="preserve">El desarrollo de la </w:t>
      </w:r>
      <w:r w:rsidRPr="00A73D72">
        <w:rPr>
          <w:rFonts w:cstheme="minorHAnsi"/>
          <w:b/>
          <w:bCs/>
          <w:color w:val="000000"/>
          <w:sz w:val="26"/>
          <w:szCs w:val="26"/>
        </w:rPr>
        <w:t xml:space="preserve">metalurgia </w:t>
      </w:r>
      <w:r w:rsidR="00A73D72">
        <w:rPr>
          <w:rFonts w:cstheme="minorHAnsi"/>
          <w:color w:val="000000"/>
          <w:sz w:val="26"/>
          <w:szCs w:val="26"/>
        </w:rPr>
        <w:t xml:space="preserve">fue de tal importancia </w:t>
      </w:r>
      <w:r w:rsidRPr="00A73D72">
        <w:rPr>
          <w:rFonts w:cstheme="minorHAnsi"/>
          <w:color w:val="000000"/>
          <w:sz w:val="26"/>
          <w:szCs w:val="26"/>
        </w:rPr>
        <w:t>para el desarrollo de las prim</w:t>
      </w:r>
      <w:r w:rsidR="00A73D72">
        <w:rPr>
          <w:rFonts w:cstheme="minorHAnsi"/>
          <w:color w:val="000000"/>
          <w:sz w:val="26"/>
          <w:szCs w:val="26"/>
        </w:rPr>
        <w:t xml:space="preserve">eras civilizaciones que algunos </w:t>
      </w:r>
      <w:r w:rsidRPr="00A73D72">
        <w:rPr>
          <w:rFonts w:cstheme="minorHAnsi"/>
          <w:color w:val="000000"/>
          <w:sz w:val="26"/>
          <w:szCs w:val="26"/>
        </w:rPr>
        <w:t>historiadores ha</w:t>
      </w:r>
      <w:r w:rsidR="00A73D72">
        <w:rPr>
          <w:rFonts w:cstheme="minorHAnsi"/>
          <w:color w:val="000000"/>
          <w:sz w:val="26"/>
          <w:szCs w:val="26"/>
        </w:rPr>
        <w:t xml:space="preserve">n establecido períodos según el dominio metalúrgico. El uso que se dio a </w:t>
      </w:r>
      <w:r w:rsidRPr="00A73D72">
        <w:rPr>
          <w:rFonts w:cstheme="minorHAnsi"/>
          <w:color w:val="000000"/>
          <w:sz w:val="26"/>
          <w:szCs w:val="26"/>
        </w:rPr>
        <w:t>metales como el cobre, e</w:t>
      </w:r>
      <w:r w:rsidR="00A73D72">
        <w:rPr>
          <w:rFonts w:cstheme="minorHAnsi"/>
          <w:color w:val="000000"/>
          <w:sz w:val="26"/>
          <w:szCs w:val="26"/>
        </w:rPr>
        <w:t xml:space="preserve">l bronce y el hierro, pareciera </w:t>
      </w:r>
      <w:r w:rsidRPr="00A73D72">
        <w:rPr>
          <w:rFonts w:cstheme="minorHAnsi"/>
          <w:color w:val="000000"/>
          <w:sz w:val="26"/>
          <w:szCs w:val="26"/>
        </w:rPr>
        <w:t xml:space="preserve">ser muy diverso, pues se han </w:t>
      </w:r>
      <w:r w:rsidR="00A73D72">
        <w:rPr>
          <w:rFonts w:cstheme="minorHAnsi"/>
          <w:color w:val="000000"/>
          <w:sz w:val="26"/>
          <w:szCs w:val="26"/>
        </w:rPr>
        <w:t xml:space="preserve">encontrado restos de artefactos </w:t>
      </w:r>
      <w:r w:rsidRPr="00A73D72">
        <w:rPr>
          <w:rFonts w:cstheme="minorHAnsi"/>
          <w:color w:val="000000"/>
          <w:sz w:val="26"/>
          <w:szCs w:val="26"/>
        </w:rPr>
        <w:t>metálicos que va</w:t>
      </w:r>
      <w:r w:rsidR="00A73D72">
        <w:rPr>
          <w:rFonts w:cstheme="minorHAnsi"/>
          <w:color w:val="000000"/>
          <w:sz w:val="26"/>
          <w:szCs w:val="26"/>
        </w:rPr>
        <w:t xml:space="preserve">n desde joyería y adornos hasta </w:t>
      </w:r>
      <w:r w:rsidRPr="00A73D72">
        <w:rPr>
          <w:rFonts w:cstheme="minorHAnsi"/>
          <w:color w:val="000000"/>
          <w:sz w:val="26"/>
          <w:szCs w:val="26"/>
        </w:rPr>
        <w:t>herramientas, utensilios y armamento.</w:t>
      </w:r>
    </w:p>
    <w:p w:rsidR="004A4302" w:rsidRPr="00A73D72" w:rsidRDefault="00361410" w:rsidP="00A73D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201930</wp:posOffset>
                </wp:positionV>
                <wp:extent cx="2600325" cy="12287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10" w:rsidRPr="00361410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6141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Edad del Cobre</w:t>
                            </w:r>
                          </w:p>
                          <w:p w:rsidR="00361410" w:rsidRPr="008110E9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110E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El cobre es el primer metal utilizado para la</w:t>
                            </w:r>
                          </w:p>
                          <w:p w:rsidR="00361410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110E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elaboración</w:t>
                            </w:r>
                            <w:proofErr w:type="gramEnd"/>
                            <w:r w:rsidRPr="008110E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in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strumentos. Es un metal blando, </w:t>
                            </w:r>
                            <w:r w:rsidRPr="008110E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por lo que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no resulta demasiado útil en la </w:t>
                            </w:r>
                            <w:r w:rsidRPr="008110E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construcción de ar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mas y herramientas, relegándose </w:t>
                            </w:r>
                            <w:r w:rsidRPr="008110E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la realización de adornos y utensilios domésticos.</w:t>
                            </w:r>
                          </w:p>
                          <w:p w:rsidR="00361410" w:rsidRDefault="00361410" w:rsidP="00361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2" o:spid="_x0000_s1030" style="position:absolute;left:0;text-align:left;margin-left:-6.75pt;margin-top:15.9pt;width:204.75pt;height:9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" fillcolor="white [3201]" strokecolor="#f79646 [3209]" strokeweight="2pt">
                <v:textbox>
                  <w:txbxContent>
                    <w:p w:rsidR="00361410" w:rsidRPr="00361410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36141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Edad del Cobre</w:t>
                      </w:r>
                    </w:p>
                    <w:p w:rsidR="00361410" w:rsidRPr="008110E9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110E9">
                        <w:rPr>
                          <w:rFonts w:cstheme="minorHAnsi"/>
                          <w:sz w:val="20"/>
                          <w:szCs w:val="20"/>
                        </w:rPr>
                        <w:t>El cobre es el primer metal utilizado para la</w:t>
                      </w:r>
                    </w:p>
                    <w:p w:rsidR="00361410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8110E9">
                        <w:rPr>
                          <w:rFonts w:cstheme="minorHAnsi"/>
                          <w:sz w:val="20"/>
                          <w:szCs w:val="20"/>
                        </w:rPr>
                        <w:t>elaboración</w:t>
                      </w:r>
                      <w:proofErr w:type="gramEnd"/>
                      <w:r w:rsidRPr="008110E9">
                        <w:rPr>
                          <w:rFonts w:cstheme="minorHAnsi"/>
                          <w:sz w:val="20"/>
                          <w:szCs w:val="20"/>
                        </w:rPr>
                        <w:t xml:space="preserve"> de in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strumentos. Es un metal blando, </w:t>
                      </w:r>
                      <w:r w:rsidRPr="008110E9">
                        <w:rPr>
                          <w:rFonts w:cstheme="minorHAnsi"/>
                          <w:sz w:val="20"/>
                          <w:szCs w:val="20"/>
                        </w:rPr>
                        <w:t xml:space="preserve">por lo que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no resulta demasiado útil en la </w:t>
                      </w:r>
                      <w:r w:rsidRPr="008110E9">
                        <w:rPr>
                          <w:rFonts w:cstheme="minorHAnsi"/>
                          <w:sz w:val="20"/>
                          <w:szCs w:val="20"/>
                        </w:rPr>
                        <w:t>construcción de ar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mas y herramientas, relegándose </w:t>
                      </w:r>
                      <w:r w:rsidRPr="008110E9">
                        <w:rPr>
                          <w:rFonts w:cstheme="minorHAnsi"/>
                          <w:sz w:val="20"/>
                          <w:szCs w:val="20"/>
                        </w:rPr>
                        <w:t>a la realización de adornos y utensilios domésticos.</w:t>
                      </w:r>
                    </w:p>
                    <w:p w:rsidR="00361410" w:rsidRDefault="00361410" w:rsidP="003614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29210</wp:posOffset>
                </wp:positionV>
                <wp:extent cx="2324100" cy="100012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10" w:rsidRPr="00361410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6141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Edad del Hierro</w:t>
                            </w:r>
                          </w:p>
                          <w:p w:rsidR="00361410" w:rsidRPr="00361410" w:rsidRDefault="00361410" w:rsidP="00D034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 hierro es más abundante y más </w:t>
                            </w: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duro y resistente que el bronce.</w:t>
                            </w:r>
                          </w:p>
                          <w:p w:rsidR="00361410" w:rsidRPr="00361410" w:rsidRDefault="00361410" w:rsidP="00D034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Sin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embargo, dado su alto punto de </w:t>
                            </w: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fusión*, es más difícil de trabajar.</w:t>
                            </w:r>
                          </w:p>
                          <w:p w:rsidR="00361410" w:rsidRDefault="00361410" w:rsidP="00361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3" o:spid="_x0000_s1031" style="position:absolute;margin-left:367.5pt;margin-top:2.3pt;width:183pt;height:7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" fillcolor="white [3201]" strokecolor="#f79646 [3209]" strokeweight="2pt">
                <v:textbox>
                  <w:txbxContent>
                    <w:p w:rsidR="00361410" w:rsidRPr="00361410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36141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Edad del Hierro</w:t>
                      </w:r>
                    </w:p>
                    <w:p w:rsidR="00361410" w:rsidRPr="00361410" w:rsidRDefault="00361410" w:rsidP="00D034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l hierro es más abundante y más </w:t>
                      </w: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duro y resistente que el bronce.</w:t>
                      </w:r>
                    </w:p>
                    <w:p w:rsidR="00361410" w:rsidRPr="00361410" w:rsidRDefault="00361410" w:rsidP="00D034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Sin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embargo, dado su alto punto de </w:t>
                      </w: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fusión*, es más difícil de trabajar.</w:t>
                      </w:r>
                    </w:p>
                    <w:p w:rsidR="00361410" w:rsidRDefault="00361410" w:rsidP="003614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61410" w:rsidRDefault="00361410" w:rsidP="008110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106045</wp:posOffset>
                </wp:positionV>
                <wp:extent cx="590550" cy="1590675"/>
                <wp:effectExtent l="19050" t="38100" r="57150" b="95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590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0E26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425.25pt;margin-top:8.35pt;width:46.5pt;height:125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" strokecolor="#4579b8 [3044]" strokeweight="2.25pt">
                <v:stroke endarrow="block"/>
              </v:shape>
            </w:pict>
          </mc:Fallback>
        </mc:AlternateContent>
      </w:r>
    </w:p>
    <w:p w:rsidR="00A73D72" w:rsidRDefault="006B1732" w:rsidP="00361410">
      <w:pPr>
        <w:tabs>
          <w:tab w:val="left" w:pos="10348"/>
        </w:tabs>
        <w:spacing w:after="0" w:line="240" w:lineRule="auto"/>
        <w:rPr>
          <w:rFonts w:ascii="AspiraNar-Light" w:hAnsi="AspiraNar-Light" w:cs="AspiraNar-Light"/>
          <w:color w:val="000000"/>
          <w:sz w:val="21"/>
          <w:szCs w:val="21"/>
        </w:rPr>
      </w:pPr>
      <w:r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EBCBA8" wp14:editId="2FF0CF2A">
                <wp:simplePos x="0" y="0"/>
                <wp:positionH relativeFrom="column">
                  <wp:posOffset>1219200</wp:posOffset>
                </wp:positionH>
                <wp:positionV relativeFrom="paragraph">
                  <wp:posOffset>7620</wp:posOffset>
                </wp:positionV>
                <wp:extent cx="552450" cy="342900"/>
                <wp:effectExtent l="0" t="38100" r="57150" b="190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429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7E8C" id="Conector recto de flecha 27" o:spid="_x0000_s1026" type="#_x0000_t32" style="position:absolute;margin-left:96pt;margin-top:.6pt;width:43.5pt;height:2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" strokecolor="#4579b8 [3044]" strokeweight="1.5pt">
                <v:stroke endarrow="block"/>
              </v:shape>
            </w:pict>
          </mc:Fallback>
        </mc:AlternateContent>
      </w:r>
      <w:r w:rsidR="00361410"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D8333" wp14:editId="184EFE71">
                <wp:simplePos x="0" y="0"/>
                <wp:positionH relativeFrom="column">
                  <wp:posOffset>1514475</wp:posOffset>
                </wp:positionH>
                <wp:positionV relativeFrom="paragraph">
                  <wp:posOffset>1579245</wp:posOffset>
                </wp:positionV>
                <wp:extent cx="1066800" cy="304800"/>
                <wp:effectExtent l="38100" t="0" r="19050" b="7620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177FC" id="Conector recto de flecha 28" o:spid="_x0000_s1026" type="#_x0000_t32" style="position:absolute;margin-left:119.25pt;margin-top:124.35pt;width:84pt;height:2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" strokecolor="#4579b8 [3044]" strokeweight="1.5pt">
                <v:stroke endarrow="block"/>
              </v:shape>
            </w:pict>
          </mc:Fallback>
        </mc:AlternateContent>
      </w:r>
      <w:r w:rsidR="00361410"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2074545</wp:posOffset>
                </wp:positionV>
                <wp:extent cx="2581275" cy="127635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10" w:rsidRPr="00361410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6141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Edad del Bronce</w:t>
                            </w:r>
                          </w:p>
                          <w:p w:rsidR="00361410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spiraNar-Light" w:hAnsi="AspiraNar-Light" w:cs="AspiraNar-Light"/>
                                <w:sz w:val="16"/>
                                <w:szCs w:val="16"/>
                              </w:rPr>
                            </w:pP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El bronce es una aleación de cobre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y estaño. Con </w:t>
                            </w: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ella se consigue mayo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r resistencia. Debido a su bajo </w:t>
                            </w: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punto de fusión, es fác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il de fundir y trabajar. Supone </w:t>
                            </w:r>
                            <w:r w:rsidRPr="0036141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un gran avance en la f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abricación de armas, utensilios </w:t>
                            </w:r>
                            <w:r>
                              <w:rPr>
                                <w:rFonts w:ascii="AspiraNar-Light" w:hAnsi="AspiraNar-Light" w:cs="AspiraNar-Light"/>
                                <w:sz w:val="16"/>
                                <w:szCs w:val="16"/>
                              </w:rPr>
                              <w:t>domésticos y herramientas agrícolas.</w:t>
                            </w:r>
                          </w:p>
                          <w:p w:rsidR="00361410" w:rsidRPr="00361410" w:rsidRDefault="00361410" w:rsidP="003614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4" o:spid="_x0000_s1032" style="position:absolute;margin-left:-8.25pt;margin-top:163.35pt;width:203.25pt;height:10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" fillcolor="white [3201]" strokecolor="#f79646 [3209]" strokeweight="2pt">
                <v:textbox>
                  <w:txbxContent>
                    <w:p w:rsidR="00361410" w:rsidRPr="00361410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36141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Edad del Bronce</w:t>
                      </w:r>
                    </w:p>
                    <w:p w:rsidR="00361410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spiraNar-Light" w:hAnsi="AspiraNar-Light" w:cs="AspiraNar-Light"/>
                          <w:sz w:val="16"/>
                          <w:szCs w:val="16"/>
                        </w:rPr>
                      </w:pP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 xml:space="preserve">El bronce es una aleación de cobre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y estaño. Con </w:t>
                      </w: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ella se consigue mayo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r resistencia. Debido a su bajo </w:t>
                      </w: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punto de fusión, es fác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il de fundir y trabajar. Supone </w:t>
                      </w:r>
                      <w:r w:rsidRPr="00361410">
                        <w:rPr>
                          <w:rFonts w:cstheme="minorHAnsi"/>
                          <w:sz w:val="20"/>
                          <w:szCs w:val="20"/>
                        </w:rPr>
                        <w:t>un gran avance en la f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abricación de armas, utensilios </w:t>
                      </w:r>
                      <w:r>
                        <w:rPr>
                          <w:rFonts w:ascii="AspiraNar-Light" w:hAnsi="AspiraNar-Light" w:cs="AspiraNar-Light"/>
                          <w:sz w:val="16"/>
                          <w:szCs w:val="16"/>
                        </w:rPr>
                        <w:t>domésticos y herramientas agrícolas.</w:t>
                      </w:r>
                    </w:p>
                    <w:p w:rsidR="00361410" w:rsidRPr="00361410" w:rsidRDefault="00361410" w:rsidP="003614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10E9" w:rsidRPr="008110E9">
        <w:rPr>
          <w:rFonts w:ascii="AspiraNar-Light" w:hAnsi="AspiraNar-Light" w:cs="AspiraNar-Light"/>
          <w:noProof/>
          <w:color w:val="000000"/>
          <w:sz w:val="21"/>
          <w:szCs w:val="21"/>
          <w:lang w:eastAsia="es-CL"/>
        </w:rPr>
        <w:drawing>
          <wp:inline distT="0" distB="0" distL="0" distR="0">
            <wp:extent cx="6505575" cy="29622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10" w:rsidRDefault="00361410" w:rsidP="00252CCA">
      <w:pPr>
        <w:rPr>
          <w:rFonts w:ascii="AspiraNar-Light" w:hAnsi="AspiraNar-Light" w:cs="AspiraNar-Light"/>
          <w:sz w:val="18"/>
          <w:szCs w:val="18"/>
        </w:rPr>
      </w:pPr>
    </w:p>
    <w:p w:rsidR="00361410" w:rsidRDefault="00361410" w:rsidP="00252CCA">
      <w:pPr>
        <w:rPr>
          <w:rFonts w:ascii="AspiraNar-Light" w:hAnsi="AspiraNar-Light" w:cs="AspiraNar-Light"/>
          <w:sz w:val="18"/>
          <w:szCs w:val="18"/>
        </w:rPr>
      </w:pPr>
    </w:p>
    <w:p w:rsidR="00B41995" w:rsidRDefault="00B41995" w:rsidP="00252CCA">
      <w:pPr>
        <w:rPr>
          <w:rFonts w:ascii="AspiraNar-Light" w:hAnsi="AspiraNar-Light" w:cs="AspiraNar-Light"/>
          <w:sz w:val="18"/>
          <w:szCs w:val="18"/>
        </w:rPr>
      </w:pPr>
    </w:p>
    <w:p w:rsidR="00B41995" w:rsidRPr="00B41995" w:rsidRDefault="00B41995" w:rsidP="00B41995">
      <w:pPr>
        <w:jc w:val="center"/>
        <w:rPr>
          <w:rFonts w:cstheme="minorHAnsi"/>
          <w:b/>
          <w:sz w:val="24"/>
          <w:szCs w:val="24"/>
        </w:rPr>
      </w:pPr>
      <w:r w:rsidRPr="00B41995">
        <w:rPr>
          <w:rFonts w:cstheme="minorHAnsi"/>
          <w:b/>
          <w:sz w:val="24"/>
          <w:szCs w:val="24"/>
        </w:rPr>
        <w:t>LÍNEA DE TIEMPO DE LA EDAD DE LOS METALES</w:t>
      </w:r>
    </w:p>
    <w:p w:rsidR="00B41995" w:rsidRDefault="00B41995" w:rsidP="00252CCA">
      <w:pPr>
        <w:rPr>
          <w:rFonts w:ascii="AspiraNar-Light" w:hAnsi="AspiraNar-Light" w:cs="AspiraNar-Light"/>
          <w:sz w:val="18"/>
          <w:szCs w:val="18"/>
        </w:rPr>
      </w:pPr>
      <w:r>
        <w:rPr>
          <w:noProof/>
          <w:lang w:eastAsia="es-CL"/>
        </w:rPr>
        <w:drawing>
          <wp:inline distT="0" distB="0" distL="0" distR="0">
            <wp:extent cx="6667500" cy="2000250"/>
            <wp:effectExtent l="0" t="0" r="0" b="0"/>
            <wp:docPr id="29" name="Imagen 29" descr="Edad de los Metale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ad de los Metale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95" w:rsidRDefault="00B41995" w:rsidP="00252CCA">
      <w:pPr>
        <w:rPr>
          <w:rFonts w:ascii="AspiraNar-Light" w:hAnsi="AspiraNar-Light" w:cs="AspiraNar-Light"/>
          <w:sz w:val="18"/>
          <w:szCs w:val="18"/>
        </w:rPr>
      </w:pPr>
    </w:p>
    <w:p w:rsidR="00B41995" w:rsidRDefault="00B41995" w:rsidP="00252CCA">
      <w:pPr>
        <w:rPr>
          <w:rFonts w:ascii="AspiraNar-Light" w:hAnsi="AspiraNar-Light" w:cs="AspiraNar-Light"/>
          <w:sz w:val="18"/>
          <w:szCs w:val="18"/>
        </w:rPr>
      </w:pPr>
    </w:p>
    <w:p w:rsidR="00252CCA" w:rsidRDefault="004A4302" w:rsidP="00252CCA">
      <w:pPr>
        <w:rPr>
          <w:rFonts w:ascii="AspiraNar-Light" w:hAnsi="AspiraNar-Light" w:cs="AspiraNar-Light"/>
          <w:sz w:val="18"/>
          <w:szCs w:val="18"/>
        </w:rPr>
      </w:pPr>
      <w:r>
        <w:rPr>
          <w:rFonts w:ascii="AspiraNar-Light" w:hAnsi="AspiraNar-Light" w:cs="AspiraNar-Light"/>
          <w:noProof/>
          <w:sz w:val="18"/>
          <w:szCs w:val="1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-234950</wp:posOffset>
                </wp:positionV>
                <wp:extent cx="2133600" cy="923925"/>
                <wp:effectExtent l="76200" t="57150" r="76200" b="104775"/>
                <wp:wrapNone/>
                <wp:docPr id="9" name="Explosión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23925"/>
                        </a:xfrm>
                        <a:prstGeom prst="irregularSeal1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302" w:rsidRPr="004A4302" w:rsidRDefault="004A4302" w:rsidP="004A430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A4302">
                              <w:rPr>
                                <w:b/>
                                <w:sz w:val="26"/>
                                <w:szCs w:val="26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9" o:spid="_x0000_s1033" type="#_x0000_t71" style="position:absolute;margin-left:174.75pt;margin-top:-18.5pt;width:168pt;height:7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" fillcolor="#bfb1d0 [1623]" strokecolor="#7030a0" strokeweight="3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A4302" w:rsidRPr="004A4302" w:rsidRDefault="004A4302" w:rsidP="004A430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A4302">
                        <w:rPr>
                          <w:b/>
                          <w:sz w:val="26"/>
                          <w:szCs w:val="26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252CCA" w:rsidRDefault="00252CCA" w:rsidP="00252CCA">
      <w:pPr>
        <w:rPr>
          <w:rFonts w:ascii="AspiraNar-Light" w:hAnsi="AspiraNar-Light" w:cs="AspiraNar-Light"/>
          <w:color w:val="000000"/>
          <w:sz w:val="21"/>
          <w:szCs w:val="21"/>
        </w:rPr>
      </w:pPr>
    </w:p>
    <w:p w:rsidR="004A4302" w:rsidRDefault="004A4302" w:rsidP="00E131F8">
      <w:pPr>
        <w:spacing w:after="0"/>
        <w:jc w:val="both"/>
        <w:rPr>
          <w:b/>
          <w:sz w:val="28"/>
          <w:u w:val="single"/>
        </w:rPr>
      </w:pPr>
    </w:p>
    <w:p w:rsidR="00E131F8" w:rsidRDefault="00E131F8" w:rsidP="00E131F8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E131F8" w:rsidRPr="00D0348E" w:rsidRDefault="004A4302" w:rsidP="00E131F8">
      <w:pPr>
        <w:rPr>
          <w:b/>
          <w:sz w:val="26"/>
          <w:szCs w:val="26"/>
        </w:rPr>
      </w:pPr>
      <w:r>
        <w:rPr>
          <w:b/>
        </w:rPr>
        <w:t xml:space="preserve"> </w:t>
      </w:r>
      <w:r w:rsidRPr="00D0348E">
        <w:rPr>
          <w:b/>
          <w:sz w:val="26"/>
          <w:szCs w:val="26"/>
        </w:rPr>
        <w:t>Partir de lo</w:t>
      </w:r>
      <w:r w:rsidR="00887103">
        <w:rPr>
          <w:b/>
          <w:sz w:val="26"/>
          <w:szCs w:val="26"/>
        </w:rPr>
        <w:t xml:space="preserve"> leído anteriormente responde las siguientes preguntas</w:t>
      </w:r>
      <w:r w:rsidRPr="00D0348E">
        <w:rPr>
          <w:b/>
          <w:sz w:val="26"/>
          <w:szCs w:val="26"/>
        </w:rPr>
        <w:t>.</w:t>
      </w:r>
    </w:p>
    <w:p w:rsidR="00E30351" w:rsidRPr="00E30351" w:rsidRDefault="00B41995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E30351">
        <w:rPr>
          <w:rFonts w:cstheme="minorHAnsi"/>
          <w:bCs/>
          <w:sz w:val="26"/>
          <w:szCs w:val="26"/>
        </w:rPr>
        <w:t xml:space="preserve">1.- Al </w:t>
      </w:r>
      <w:r w:rsidRPr="00E30351">
        <w:rPr>
          <w:rFonts w:cstheme="minorHAnsi"/>
          <w:sz w:val="26"/>
          <w:szCs w:val="26"/>
        </w:rPr>
        <w:t>o</w:t>
      </w:r>
      <w:r w:rsidR="00361410" w:rsidRPr="00E30351">
        <w:rPr>
          <w:rFonts w:cstheme="minorHAnsi"/>
          <w:sz w:val="26"/>
          <w:szCs w:val="26"/>
        </w:rPr>
        <w:t>bserva</w:t>
      </w:r>
      <w:r w:rsidRPr="00E30351">
        <w:rPr>
          <w:rFonts w:cstheme="minorHAnsi"/>
          <w:sz w:val="26"/>
          <w:szCs w:val="26"/>
        </w:rPr>
        <w:t>r</w:t>
      </w:r>
      <w:r w:rsidR="00361410" w:rsidRPr="00E30351">
        <w:rPr>
          <w:rFonts w:cstheme="minorHAnsi"/>
          <w:sz w:val="26"/>
          <w:szCs w:val="26"/>
        </w:rPr>
        <w:t xml:space="preserve"> </w:t>
      </w:r>
      <w:r w:rsidR="00E30351" w:rsidRPr="00E30351">
        <w:rPr>
          <w:rFonts w:cstheme="minorHAnsi"/>
          <w:sz w:val="26"/>
          <w:szCs w:val="26"/>
        </w:rPr>
        <w:t xml:space="preserve">el </w:t>
      </w:r>
      <w:r w:rsidR="00E30351" w:rsidRPr="00E30351">
        <w:rPr>
          <w:rFonts w:cstheme="minorHAnsi"/>
          <w:bCs/>
          <w:sz w:val="26"/>
          <w:szCs w:val="26"/>
        </w:rPr>
        <w:t>mapa</w:t>
      </w:r>
      <w:r w:rsidRPr="00E30351">
        <w:rPr>
          <w:rFonts w:cstheme="minorHAnsi"/>
          <w:bCs/>
          <w:sz w:val="26"/>
          <w:szCs w:val="26"/>
        </w:rPr>
        <w:t xml:space="preserve"> </w:t>
      </w:r>
      <w:r w:rsidRPr="00E30351">
        <w:rPr>
          <w:rFonts w:cstheme="minorHAnsi"/>
          <w:sz w:val="26"/>
          <w:szCs w:val="26"/>
        </w:rPr>
        <w:t xml:space="preserve">que ilustra una ciudad en </w:t>
      </w:r>
      <w:r w:rsidR="00361410" w:rsidRPr="00E30351">
        <w:rPr>
          <w:rFonts w:cstheme="minorHAnsi"/>
          <w:sz w:val="26"/>
          <w:szCs w:val="26"/>
        </w:rPr>
        <w:t>Mesopotamia.</w:t>
      </w:r>
      <w:r w:rsidRPr="00E30351">
        <w:rPr>
          <w:rFonts w:cstheme="minorHAnsi"/>
          <w:sz w:val="26"/>
          <w:szCs w:val="26"/>
        </w:rPr>
        <w:t xml:space="preserve"> ¿Qué características observas? </w:t>
      </w:r>
    </w:p>
    <w:p w:rsidR="00E30351" w:rsidRPr="00E30351" w:rsidRDefault="00E30351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361410" w:rsidRPr="00E30351" w:rsidRDefault="00E30351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E30351">
        <w:rPr>
          <w:rFonts w:cstheme="minorHAnsi"/>
          <w:bCs/>
          <w:sz w:val="26"/>
          <w:szCs w:val="26"/>
        </w:rPr>
        <w:t xml:space="preserve">2.- </w:t>
      </w:r>
      <w:r w:rsidRPr="00E30351">
        <w:rPr>
          <w:rFonts w:cstheme="minorHAnsi"/>
          <w:sz w:val="26"/>
          <w:szCs w:val="26"/>
        </w:rPr>
        <w:t xml:space="preserve">¿Por qué crees </w:t>
      </w:r>
      <w:r w:rsidR="00361410" w:rsidRPr="00E30351">
        <w:rPr>
          <w:rFonts w:cstheme="minorHAnsi"/>
          <w:sz w:val="26"/>
          <w:szCs w:val="26"/>
        </w:rPr>
        <w:t>que las perso</w:t>
      </w:r>
      <w:r w:rsidRPr="00E30351">
        <w:rPr>
          <w:rFonts w:cstheme="minorHAnsi"/>
          <w:sz w:val="26"/>
          <w:szCs w:val="26"/>
        </w:rPr>
        <w:t xml:space="preserve">nas acudían a las ciudades y se </w:t>
      </w:r>
      <w:r w:rsidR="00361410" w:rsidRPr="00E30351">
        <w:rPr>
          <w:rFonts w:cstheme="minorHAnsi"/>
          <w:sz w:val="26"/>
          <w:szCs w:val="26"/>
        </w:rPr>
        <w:t>sometían a la autoridad de sus gobernantes?</w:t>
      </w:r>
    </w:p>
    <w:p w:rsidR="00E30351" w:rsidRPr="00E30351" w:rsidRDefault="00E30351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6"/>
          <w:szCs w:val="26"/>
        </w:rPr>
      </w:pPr>
    </w:p>
    <w:p w:rsidR="00D0348E" w:rsidRDefault="00E30351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E30351">
        <w:rPr>
          <w:rFonts w:cstheme="minorHAnsi"/>
          <w:sz w:val="26"/>
          <w:szCs w:val="26"/>
        </w:rPr>
        <w:t xml:space="preserve">3.- </w:t>
      </w:r>
      <w:r w:rsidR="00D0348E">
        <w:rPr>
          <w:rFonts w:cstheme="minorHAnsi"/>
          <w:sz w:val="26"/>
          <w:szCs w:val="26"/>
        </w:rPr>
        <w:t>¿Q</w:t>
      </w:r>
      <w:r w:rsidRPr="00E30351">
        <w:rPr>
          <w:rFonts w:cstheme="minorHAnsi"/>
          <w:sz w:val="26"/>
          <w:szCs w:val="26"/>
        </w:rPr>
        <w:t xml:space="preserve">ué función cumplían </w:t>
      </w:r>
      <w:r w:rsidR="00361410" w:rsidRPr="00E30351">
        <w:rPr>
          <w:rFonts w:cstheme="minorHAnsi"/>
          <w:sz w:val="26"/>
          <w:szCs w:val="26"/>
        </w:rPr>
        <w:t>los prime</w:t>
      </w:r>
      <w:r w:rsidRPr="00E30351">
        <w:rPr>
          <w:rFonts w:cstheme="minorHAnsi"/>
          <w:sz w:val="26"/>
          <w:szCs w:val="26"/>
        </w:rPr>
        <w:t xml:space="preserve">ros sistemas de escritura? </w:t>
      </w:r>
    </w:p>
    <w:p w:rsidR="00D0348E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361410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4.- </w:t>
      </w:r>
      <w:r w:rsidR="00E30351" w:rsidRPr="00E30351">
        <w:rPr>
          <w:rFonts w:cstheme="minorHAnsi"/>
          <w:sz w:val="26"/>
          <w:szCs w:val="26"/>
        </w:rPr>
        <w:t xml:space="preserve">¿Qué </w:t>
      </w:r>
      <w:r w:rsidR="00361410" w:rsidRPr="00E30351">
        <w:rPr>
          <w:rFonts w:cstheme="minorHAnsi"/>
          <w:sz w:val="26"/>
          <w:szCs w:val="26"/>
        </w:rPr>
        <w:t xml:space="preserve">importancia le </w:t>
      </w:r>
      <w:r w:rsidR="00E30351" w:rsidRPr="00E30351">
        <w:rPr>
          <w:rFonts w:cstheme="minorHAnsi"/>
          <w:sz w:val="26"/>
          <w:szCs w:val="26"/>
        </w:rPr>
        <w:t xml:space="preserve">atribuyes tú al surgimiento </w:t>
      </w:r>
      <w:r w:rsidR="00361410" w:rsidRPr="00E30351">
        <w:rPr>
          <w:rFonts w:cstheme="minorHAnsi"/>
          <w:sz w:val="26"/>
          <w:szCs w:val="26"/>
        </w:rPr>
        <w:t>de la escritura? ¿</w:t>
      </w:r>
      <w:r w:rsidR="00E30351" w:rsidRPr="00E30351">
        <w:rPr>
          <w:rFonts w:cstheme="minorHAnsi"/>
          <w:sz w:val="26"/>
          <w:szCs w:val="26"/>
        </w:rPr>
        <w:t xml:space="preserve">Cómo contribuye al conocimiento </w:t>
      </w:r>
      <w:r w:rsidR="00361410" w:rsidRPr="00E30351">
        <w:rPr>
          <w:rFonts w:cstheme="minorHAnsi"/>
          <w:sz w:val="26"/>
          <w:szCs w:val="26"/>
        </w:rPr>
        <w:t>actual de las sociedades del pasado?</w:t>
      </w:r>
    </w:p>
    <w:p w:rsidR="00D0348E" w:rsidRPr="00E30351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361410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 xml:space="preserve">5.- </w:t>
      </w:r>
      <w:r w:rsidR="00361410" w:rsidRPr="00E30351">
        <w:rPr>
          <w:rFonts w:cstheme="minorHAnsi"/>
          <w:sz w:val="26"/>
          <w:szCs w:val="26"/>
        </w:rPr>
        <w:t>¿Qué difer</w:t>
      </w:r>
      <w:r w:rsidR="00E30351" w:rsidRPr="00E30351">
        <w:rPr>
          <w:rFonts w:cstheme="minorHAnsi"/>
          <w:sz w:val="26"/>
          <w:szCs w:val="26"/>
        </w:rPr>
        <w:t xml:space="preserve">encias y qué similitudes pueden </w:t>
      </w:r>
      <w:r w:rsidR="00361410" w:rsidRPr="00E30351">
        <w:rPr>
          <w:rFonts w:cstheme="minorHAnsi"/>
          <w:sz w:val="26"/>
          <w:szCs w:val="26"/>
        </w:rPr>
        <w:t>identific</w:t>
      </w:r>
      <w:r w:rsidR="00E30351" w:rsidRPr="00E30351">
        <w:rPr>
          <w:rFonts w:cstheme="minorHAnsi"/>
          <w:sz w:val="26"/>
          <w:szCs w:val="26"/>
        </w:rPr>
        <w:t xml:space="preserve">ar entre la escritura egipcia y </w:t>
      </w:r>
      <w:r w:rsidR="00361410" w:rsidRPr="00E30351">
        <w:rPr>
          <w:rFonts w:cstheme="minorHAnsi"/>
          <w:sz w:val="26"/>
          <w:szCs w:val="26"/>
        </w:rPr>
        <w:t>mesopotámica?</w:t>
      </w:r>
    </w:p>
    <w:p w:rsidR="00D0348E" w:rsidRPr="00E30351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E30351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 xml:space="preserve">6.- </w:t>
      </w:r>
      <w:r w:rsidR="00E30351" w:rsidRPr="00E30351">
        <w:rPr>
          <w:rFonts w:cstheme="minorHAnsi"/>
          <w:sz w:val="26"/>
          <w:szCs w:val="26"/>
        </w:rPr>
        <w:t xml:space="preserve">¿Qué adelantos </w:t>
      </w:r>
      <w:r w:rsidR="00361410" w:rsidRPr="00E30351">
        <w:rPr>
          <w:rFonts w:cstheme="minorHAnsi"/>
          <w:sz w:val="26"/>
          <w:szCs w:val="26"/>
        </w:rPr>
        <w:t>trajo cada etapa</w:t>
      </w:r>
      <w:r w:rsidR="00E30351" w:rsidRPr="00E30351">
        <w:rPr>
          <w:rFonts w:cstheme="minorHAnsi"/>
          <w:sz w:val="26"/>
          <w:szCs w:val="26"/>
        </w:rPr>
        <w:t xml:space="preserve"> en que se divide el desarrollo </w:t>
      </w:r>
      <w:r w:rsidR="00361410" w:rsidRPr="00E30351">
        <w:rPr>
          <w:rFonts w:cstheme="minorHAnsi"/>
          <w:sz w:val="26"/>
          <w:szCs w:val="26"/>
        </w:rPr>
        <w:t xml:space="preserve">de la metalurgia? </w:t>
      </w:r>
    </w:p>
    <w:p w:rsidR="00D0348E" w:rsidRPr="00E30351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D0348E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7.- </w:t>
      </w:r>
      <w:r w:rsidR="00E30351" w:rsidRPr="00E30351">
        <w:rPr>
          <w:rFonts w:cstheme="minorHAnsi"/>
          <w:sz w:val="26"/>
          <w:szCs w:val="26"/>
        </w:rPr>
        <w:t xml:space="preserve">¿Qué civilizaciones desarrollan </w:t>
      </w:r>
      <w:r w:rsidR="00361410" w:rsidRPr="00E30351">
        <w:rPr>
          <w:rFonts w:cstheme="minorHAnsi"/>
          <w:sz w:val="26"/>
          <w:szCs w:val="26"/>
        </w:rPr>
        <w:t>primero l</w:t>
      </w:r>
      <w:r w:rsidR="00E30351" w:rsidRPr="00E30351">
        <w:rPr>
          <w:rFonts w:cstheme="minorHAnsi"/>
          <w:sz w:val="26"/>
          <w:szCs w:val="26"/>
        </w:rPr>
        <w:t xml:space="preserve">a metalurgia? </w:t>
      </w:r>
    </w:p>
    <w:p w:rsidR="00D0348E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361410" w:rsidRPr="00E30351" w:rsidRDefault="00D0348E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8.- </w:t>
      </w:r>
      <w:r w:rsidR="00E30351" w:rsidRPr="00E30351">
        <w:rPr>
          <w:rFonts w:cstheme="minorHAnsi"/>
          <w:sz w:val="26"/>
          <w:szCs w:val="26"/>
        </w:rPr>
        <w:t xml:space="preserve">¿Qué ventajas les </w:t>
      </w:r>
      <w:r w:rsidR="00361410" w:rsidRPr="00E30351">
        <w:rPr>
          <w:rFonts w:cstheme="minorHAnsi"/>
          <w:sz w:val="26"/>
          <w:szCs w:val="26"/>
        </w:rPr>
        <w:t>puede haber dado el uso del hierro?</w:t>
      </w:r>
    </w:p>
    <w:p w:rsidR="00361410" w:rsidRPr="00E30351" w:rsidRDefault="00361410" w:rsidP="00361410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4A4302" w:rsidRPr="003135B1" w:rsidRDefault="004A4302" w:rsidP="0036141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6B1732" w:rsidP="001448B0">
            <w:pPr>
              <w:rPr>
                <w:b/>
              </w:rPr>
            </w:pPr>
            <w:r>
              <w:t xml:space="preserve">Estimados estudiantes dudas y consultas al correo: </w:t>
            </w:r>
            <w:hyperlink r:id="rId16" w:history="1">
              <w:r>
                <w:rPr>
                  <w:rStyle w:val="Hipervnculo"/>
                </w:rPr>
                <w:t>sandra.flores@cegmb.cl</w:t>
              </w:r>
            </w:hyperlink>
            <w:r>
              <w:t>. Además solicito enviar una foto de la</w:t>
            </w:r>
            <w:r>
              <w:t xml:space="preserve"> actividad número 1, </w:t>
            </w:r>
            <w:r w:rsidR="00887103">
              <w:t>3,</w:t>
            </w:r>
            <w:r>
              <w:t xml:space="preserve"> 5 y </w:t>
            </w:r>
            <w:bookmarkStart w:id="0" w:name="_GoBack"/>
            <w:bookmarkEnd w:id="0"/>
            <w:r w:rsidR="00887103">
              <w:t>7 desarrollada</w:t>
            </w:r>
            <w:r>
              <w:t xml:space="preserve"> en el cuaderno. Gracias  </w:t>
            </w:r>
          </w:p>
          <w:p w:rsidR="006B1732" w:rsidRDefault="006B1732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17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142" w:rsidRDefault="00914142" w:rsidP="009821F1">
      <w:pPr>
        <w:spacing w:after="0" w:line="240" w:lineRule="auto"/>
      </w:pPr>
      <w:r>
        <w:separator/>
      </w:r>
    </w:p>
  </w:endnote>
  <w:endnote w:type="continuationSeparator" w:id="0">
    <w:p w:rsidR="00914142" w:rsidRDefault="00914142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142" w:rsidRDefault="00914142" w:rsidP="009821F1">
      <w:pPr>
        <w:spacing w:after="0" w:line="240" w:lineRule="auto"/>
      </w:pPr>
      <w:r>
        <w:separator/>
      </w:r>
    </w:p>
  </w:footnote>
  <w:footnote w:type="continuationSeparator" w:id="0">
    <w:p w:rsidR="00914142" w:rsidRDefault="00914142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2CCA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1410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4302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B1732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B748F"/>
    <w:rsid w:val="007C0CC6"/>
    <w:rsid w:val="007C0CED"/>
    <w:rsid w:val="007D0EA5"/>
    <w:rsid w:val="007D4806"/>
    <w:rsid w:val="007E3770"/>
    <w:rsid w:val="007E4631"/>
    <w:rsid w:val="007F2D92"/>
    <w:rsid w:val="008021D0"/>
    <w:rsid w:val="008110E9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87103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41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73D72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41995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348E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9577A"/>
    <w:rsid w:val="00DA2E69"/>
    <w:rsid w:val="00DB77F1"/>
    <w:rsid w:val="00DD0A3C"/>
    <w:rsid w:val="00DE12BF"/>
    <w:rsid w:val="00E123B6"/>
    <w:rsid w:val="00E131F8"/>
    <w:rsid w:val="00E14AE0"/>
    <w:rsid w:val="00E1624D"/>
    <w:rsid w:val="00E26D49"/>
    <w:rsid w:val="00E30351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46156"/>
    <w:rsid w:val="00F60944"/>
    <w:rsid w:val="00F6234B"/>
    <w:rsid w:val="00F6766B"/>
    <w:rsid w:val="00F80275"/>
    <w:rsid w:val="00F87F17"/>
    <w:rsid w:val="00FA0349"/>
    <w:rsid w:val="00FB2D66"/>
    <w:rsid w:val="00FB2DE5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6B17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andra.flores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EC8204A-A9E3-4C72-BDE0-15911388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684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8</cp:revision>
  <cp:lastPrinted>2016-03-16T12:59:00Z</cp:lastPrinted>
  <dcterms:created xsi:type="dcterms:W3CDTF">2020-07-01T20:05:00Z</dcterms:created>
  <dcterms:modified xsi:type="dcterms:W3CDTF">2020-07-01T23:05:00Z</dcterms:modified>
</cp:coreProperties>
</file>