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D00FA">
        <w:rPr>
          <w:b/>
          <w:sz w:val="28"/>
        </w:rPr>
        <w:t xml:space="preserve"> Historia</w:t>
      </w:r>
      <w:r w:rsidR="007C0CED">
        <w:rPr>
          <w:b/>
          <w:sz w:val="28"/>
        </w:rPr>
        <w:t xml:space="preserve">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0D00FA">
        <w:rPr>
          <w:b/>
          <w:sz w:val="28"/>
        </w:rPr>
        <w:t>Sexto</w:t>
      </w:r>
      <w:r w:rsidR="00D30295">
        <w:rPr>
          <w:b/>
          <w:sz w:val="28"/>
        </w:rPr>
        <w:t xml:space="preserve"> Básico</w:t>
      </w:r>
    </w:p>
    <w:p w:rsidR="00D57CB4" w:rsidRDefault="0073652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12</w:t>
      </w:r>
      <w:r w:rsidR="00660303">
        <w:rPr>
          <w:b/>
          <w:sz w:val="28"/>
        </w:rPr>
        <w:t xml:space="preserve">   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53707C">
        <w:rPr>
          <w:b/>
          <w:sz w:val="28"/>
        </w:rPr>
        <w:t xml:space="preserve"> Sandra Flores</w:t>
      </w:r>
      <w:r w:rsidR="007C0CED">
        <w:rPr>
          <w:b/>
          <w:sz w:val="28"/>
        </w:rPr>
        <w:t xml:space="preserve">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A34997" w:rsidRPr="00A34997">
        <w:rPr>
          <w:sz w:val="26"/>
          <w:szCs w:val="26"/>
        </w:rPr>
        <w:t>Conocer las principales características del período liberal en Chile.</w:t>
      </w:r>
      <w:r w:rsidR="00A34997">
        <w:rPr>
          <w:sz w:val="28"/>
        </w:rPr>
        <w:t xml:space="preserve"> </w:t>
      </w:r>
    </w:p>
    <w:p w:rsidR="006C55C4" w:rsidRDefault="006C55C4" w:rsidP="00D57CB4">
      <w:pPr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C2A2D41" wp14:editId="79171C35">
            <wp:simplePos x="0" y="0"/>
            <wp:positionH relativeFrom="column">
              <wp:posOffset>790575</wp:posOffset>
            </wp:positionH>
            <wp:positionV relativeFrom="paragraph">
              <wp:posOffset>48895</wp:posOffset>
            </wp:positionV>
            <wp:extent cx="1876425" cy="2106295"/>
            <wp:effectExtent l="0" t="0" r="9525" b="8255"/>
            <wp:wrapThrough wrapText="bothSides">
              <wp:wrapPolygon edited="0">
                <wp:start x="8552" y="0"/>
                <wp:lineTo x="7237" y="391"/>
                <wp:lineTo x="2851" y="2930"/>
                <wp:lineTo x="1754" y="4884"/>
                <wp:lineTo x="658" y="6447"/>
                <wp:lineTo x="0" y="8791"/>
                <wp:lineTo x="0" y="12698"/>
                <wp:lineTo x="1096" y="15824"/>
                <wp:lineTo x="3509" y="19340"/>
                <wp:lineTo x="8552" y="21489"/>
                <wp:lineTo x="9649" y="21489"/>
                <wp:lineTo x="11842" y="21489"/>
                <wp:lineTo x="12938" y="21489"/>
                <wp:lineTo x="17982" y="19340"/>
                <wp:lineTo x="20394" y="15824"/>
                <wp:lineTo x="21490" y="12698"/>
                <wp:lineTo x="21490" y="8791"/>
                <wp:lineTo x="20832" y="6447"/>
                <wp:lineTo x="19078" y="3907"/>
                <wp:lineTo x="18859" y="2735"/>
                <wp:lineTo x="14692" y="586"/>
                <wp:lineTo x="12938" y="0"/>
                <wp:lineTo x="8552" y="0"/>
              </wp:wrapPolygon>
            </wp:wrapThrough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062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EE" w:rsidRDefault="006C55C4" w:rsidP="00D57CB4">
      <w:pPr>
        <w:spacing w:after="0"/>
        <w:jc w:val="both"/>
        <w:rPr>
          <w:sz w:val="28"/>
        </w:rPr>
      </w:pPr>
      <w:r>
        <w:rPr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8C832" wp14:editId="3134DE10">
                <wp:simplePos x="0" y="0"/>
                <wp:positionH relativeFrom="column">
                  <wp:posOffset>3762375</wp:posOffset>
                </wp:positionH>
                <wp:positionV relativeFrom="paragraph">
                  <wp:posOffset>180340</wp:posOffset>
                </wp:positionV>
                <wp:extent cx="2705100" cy="1219200"/>
                <wp:effectExtent l="1181100" t="0" r="19050" b="19050"/>
                <wp:wrapNone/>
                <wp:docPr id="10" name="Llamada con línea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192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997"/>
                            <a:gd name="adj4" fmla="val -436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5C4" w:rsidRPr="006C55C4" w:rsidRDefault="006C55C4" w:rsidP="006C55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55C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Estimados estudiantes hoy vamos a estudiar las principales características de los gobiernos liberales y su importancia para nuestro país.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8C83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10" o:spid="_x0000_s1029" type="#_x0000_t47" style="position:absolute;left:0;text-align:left;margin-left:296.25pt;margin-top:14.2pt;width:213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" adj="-9421,1943" fillcolor="white [3201]" strokecolor="#f79646 [3209]" strokeweight="2pt">
                <v:textbox>
                  <w:txbxContent>
                    <w:p w:rsidR="006C55C4" w:rsidRPr="006C55C4" w:rsidRDefault="006C55C4" w:rsidP="006C55C4">
                      <w:pPr>
                        <w:spacing w:after="0" w:line="240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6C55C4">
                        <w:rPr>
                          <w:b/>
                          <w:sz w:val="26"/>
                          <w:szCs w:val="26"/>
                        </w:rPr>
                        <w:t xml:space="preserve">Estimados estudiantes hoy vamos a estudiar las principales características de los gobiernos liberales y su importancia para nuestro país. </w:t>
                      </w:r>
                    </w:p>
                  </w:txbxContent>
                </v:textbox>
              </v:shape>
            </w:pict>
          </mc:Fallback>
        </mc:AlternateContent>
      </w:r>
    </w:p>
    <w:p w:rsidR="001209EE" w:rsidRDefault="001209EE" w:rsidP="00D57CB4">
      <w:pPr>
        <w:spacing w:after="0"/>
        <w:jc w:val="both"/>
        <w:rPr>
          <w:sz w:val="28"/>
        </w:rPr>
      </w:pPr>
    </w:p>
    <w:p w:rsidR="001209EE" w:rsidRDefault="001209EE" w:rsidP="00D57CB4">
      <w:pPr>
        <w:spacing w:after="0"/>
        <w:jc w:val="both"/>
        <w:rPr>
          <w:sz w:val="28"/>
        </w:rPr>
      </w:pPr>
    </w:p>
    <w:p w:rsidR="001209EE" w:rsidRDefault="001209EE" w:rsidP="00D57CB4">
      <w:pPr>
        <w:spacing w:after="0"/>
        <w:jc w:val="both"/>
        <w:rPr>
          <w:sz w:val="26"/>
          <w:szCs w:val="26"/>
        </w:rPr>
      </w:pPr>
    </w:p>
    <w:p w:rsidR="006C55C4" w:rsidRDefault="006C55C4" w:rsidP="00D57CB4">
      <w:pPr>
        <w:spacing w:after="0"/>
        <w:jc w:val="both"/>
        <w:rPr>
          <w:sz w:val="26"/>
          <w:szCs w:val="26"/>
        </w:rPr>
      </w:pPr>
    </w:p>
    <w:p w:rsidR="006C55C4" w:rsidRDefault="006C55C4" w:rsidP="00D57CB4">
      <w:pPr>
        <w:spacing w:after="0"/>
        <w:jc w:val="both"/>
        <w:rPr>
          <w:sz w:val="26"/>
          <w:szCs w:val="26"/>
        </w:rPr>
      </w:pPr>
    </w:p>
    <w:p w:rsidR="006C55C4" w:rsidRDefault="006C55C4" w:rsidP="00D57CB4">
      <w:pPr>
        <w:spacing w:after="0"/>
        <w:jc w:val="both"/>
        <w:rPr>
          <w:sz w:val="26"/>
          <w:szCs w:val="26"/>
        </w:rPr>
      </w:pPr>
    </w:p>
    <w:p w:rsidR="006C55C4" w:rsidRDefault="006C55C4" w:rsidP="00D57CB4">
      <w:pPr>
        <w:spacing w:after="0"/>
        <w:jc w:val="both"/>
        <w:rPr>
          <w:sz w:val="26"/>
          <w:szCs w:val="26"/>
        </w:rPr>
      </w:pPr>
    </w:p>
    <w:p w:rsidR="00AE1D13" w:rsidRDefault="001209EE" w:rsidP="00D57CB4">
      <w:pPr>
        <w:spacing w:after="0"/>
        <w:jc w:val="both"/>
        <w:rPr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AFB6D" wp14:editId="4CDC7909">
                <wp:simplePos x="0" y="0"/>
                <wp:positionH relativeFrom="column">
                  <wp:posOffset>1876425</wp:posOffset>
                </wp:positionH>
                <wp:positionV relativeFrom="paragraph">
                  <wp:posOffset>53975</wp:posOffset>
                </wp:positionV>
                <wp:extent cx="2705100" cy="466725"/>
                <wp:effectExtent l="76200" t="38100" r="76200" b="10477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66725"/>
                        </a:xfrm>
                        <a:prstGeom prst="cloud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9EE" w:rsidRPr="001209EE" w:rsidRDefault="001209EE" w:rsidP="001209E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209E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REFORMAS LIBERALES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FB6D" id="Nube 4" o:spid="_x0000_s1030" style="position:absolute;left:0;text-align:left;margin-left:147.75pt;margin-top:4.25pt;width:21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 strokeweight="2.25pt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93867,282812;135255,274201;433818,377042;364437,381159;1031820,422321;989991,403523;1805091,375444;1788372,396068;2137092,247991;2340663,325087;2617309,165882;2526639,194793;2399774,58622;2404533,72278;1820808,42697;1867270,25281;1386426,50994;1408906,35977;876653,56093;958056,70657;258425,170582;244210,155251" o:connectangles="0,0,0,0,0,0,0,0,0,0,0,0,0,0,0,0,0,0,0,0,0,0" textboxrect="0,0,43200,43200"/>
                <v:textbox>
                  <w:txbxContent>
                    <w:p w:rsidR="001209EE" w:rsidRPr="001209EE" w:rsidRDefault="001209EE" w:rsidP="001209E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209EE">
                        <w:rPr>
                          <w:b/>
                          <w:sz w:val="26"/>
                          <w:szCs w:val="26"/>
                        </w:rPr>
                        <w:t xml:space="preserve">REFORMAS LIBERALES </w:t>
                      </w:r>
                    </w:p>
                  </w:txbxContent>
                </v:textbox>
              </v:shape>
            </w:pict>
          </mc:Fallback>
        </mc:AlternateContent>
      </w:r>
    </w:p>
    <w:p w:rsid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67FF00"/>
          <w:sz w:val="26"/>
          <w:szCs w:val="26"/>
        </w:rPr>
      </w:pPr>
    </w:p>
    <w:p w:rsid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67FF00"/>
          <w:sz w:val="26"/>
          <w:szCs w:val="26"/>
        </w:rPr>
      </w:pPr>
    </w:p>
    <w:p w:rsidR="0086733E" w:rsidRDefault="0086733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1209EE">
        <w:rPr>
          <w:rFonts w:cstheme="minorHAnsi"/>
          <w:color w:val="000000"/>
          <w:sz w:val="26"/>
          <w:szCs w:val="26"/>
        </w:rPr>
        <w:t xml:space="preserve">La década de 1850, marcada por 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dos revoluciones, una creciente </w:t>
      </w:r>
      <w:r w:rsidRPr="001209EE">
        <w:rPr>
          <w:rFonts w:cstheme="minorHAnsi"/>
          <w:color w:val="000000"/>
          <w:sz w:val="26"/>
          <w:szCs w:val="26"/>
        </w:rPr>
        <w:t>oposición política al régimen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 autoritario, y las importantes </w:t>
      </w:r>
      <w:r w:rsidRPr="001209EE">
        <w:rPr>
          <w:rFonts w:cstheme="minorHAnsi"/>
          <w:color w:val="000000"/>
          <w:sz w:val="26"/>
          <w:szCs w:val="26"/>
        </w:rPr>
        <w:t>tensiones y pugnas entre el Estado y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 la Iglesia católica, significó </w:t>
      </w:r>
      <w:r w:rsidRPr="001209EE">
        <w:rPr>
          <w:rFonts w:cstheme="minorHAnsi"/>
          <w:color w:val="000000"/>
          <w:sz w:val="26"/>
          <w:szCs w:val="26"/>
        </w:rPr>
        <w:t>el declive de los gobiern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os conservadores y el inicio de </w:t>
      </w:r>
      <w:r w:rsidRPr="001209EE">
        <w:rPr>
          <w:rFonts w:cstheme="minorHAnsi"/>
          <w:color w:val="000000"/>
          <w:sz w:val="26"/>
          <w:szCs w:val="26"/>
        </w:rPr>
        <w:t>administraciones liberales.</w:t>
      </w:r>
    </w:p>
    <w:p w:rsidR="001209EE" w:rsidRP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86733E" w:rsidRDefault="0086733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1209EE">
        <w:rPr>
          <w:rFonts w:cstheme="minorHAnsi"/>
          <w:color w:val="000000"/>
          <w:sz w:val="26"/>
          <w:szCs w:val="26"/>
        </w:rPr>
        <w:t>Para los liberales, el orden ari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stócrata y autoritario impuesto </w:t>
      </w:r>
      <w:r w:rsidRPr="001209EE">
        <w:rPr>
          <w:rFonts w:cstheme="minorHAnsi"/>
          <w:color w:val="000000"/>
          <w:sz w:val="26"/>
          <w:szCs w:val="26"/>
        </w:rPr>
        <w:t>por los cons</w:t>
      </w:r>
      <w:r w:rsidR="001209EE">
        <w:rPr>
          <w:rFonts w:cstheme="minorHAnsi"/>
          <w:color w:val="000000"/>
          <w:sz w:val="26"/>
          <w:szCs w:val="26"/>
        </w:rPr>
        <w:t>ervadores debía ser modificado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, para ello </w:t>
      </w:r>
      <w:r w:rsidRPr="001209EE">
        <w:rPr>
          <w:rFonts w:cstheme="minorHAnsi"/>
          <w:color w:val="000000"/>
          <w:sz w:val="26"/>
          <w:szCs w:val="26"/>
        </w:rPr>
        <w:t>a</w:t>
      </w:r>
      <w:r w:rsidR="001209EE">
        <w:rPr>
          <w:rFonts w:cstheme="minorHAnsi"/>
          <w:color w:val="000000"/>
          <w:sz w:val="26"/>
          <w:szCs w:val="26"/>
        </w:rPr>
        <w:t>probaron una serie de reformas</w:t>
      </w:r>
      <w:r w:rsidRPr="001209EE">
        <w:rPr>
          <w:rFonts w:cstheme="minorHAnsi"/>
          <w:color w:val="000000"/>
          <w:sz w:val="26"/>
          <w:szCs w:val="26"/>
        </w:rPr>
        <w:t>, s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iendo algunos de sus </w:t>
      </w:r>
      <w:r w:rsidRPr="001209EE">
        <w:rPr>
          <w:rFonts w:cstheme="minorHAnsi"/>
          <w:color w:val="000000"/>
          <w:sz w:val="26"/>
          <w:szCs w:val="26"/>
        </w:rPr>
        <w:t>aspectos, ampliamente debatid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os en los distintos espacios de </w:t>
      </w:r>
      <w:r w:rsidR="001209EE">
        <w:rPr>
          <w:rFonts w:cstheme="minorHAnsi"/>
          <w:color w:val="000000"/>
          <w:sz w:val="26"/>
          <w:szCs w:val="26"/>
        </w:rPr>
        <w:t>discusión política</w:t>
      </w:r>
      <w:r w:rsidRPr="001209EE">
        <w:rPr>
          <w:rFonts w:cstheme="minorHAnsi"/>
          <w:color w:val="000000"/>
          <w:sz w:val="26"/>
          <w:szCs w:val="26"/>
        </w:rPr>
        <w:t>.</w:t>
      </w:r>
    </w:p>
    <w:p w:rsidR="001209EE" w:rsidRP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86733E" w:rsidRDefault="0086733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1209EE">
        <w:rPr>
          <w:rFonts w:cstheme="minorHAnsi"/>
          <w:color w:val="000000"/>
          <w:sz w:val="26"/>
          <w:szCs w:val="26"/>
        </w:rPr>
        <w:t>Esas reformas provocaron, en el c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orto plazo, que los presidentes </w:t>
      </w:r>
      <w:r w:rsidRPr="001209EE">
        <w:rPr>
          <w:rFonts w:cstheme="minorHAnsi"/>
          <w:color w:val="000000"/>
          <w:sz w:val="26"/>
          <w:szCs w:val="26"/>
        </w:rPr>
        <w:t xml:space="preserve">comenzaran a tener problemas 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de gobernabilidad, debido a las </w:t>
      </w:r>
      <w:r w:rsidRPr="001209EE">
        <w:rPr>
          <w:rFonts w:cstheme="minorHAnsi"/>
          <w:color w:val="000000"/>
          <w:sz w:val="26"/>
          <w:szCs w:val="26"/>
        </w:rPr>
        <w:t>amplias atribuciones con qu</w:t>
      </w:r>
      <w:r w:rsidR="001209EE">
        <w:rPr>
          <w:rFonts w:cstheme="minorHAnsi"/>
          <w:color w:val="000000"/>
          <w:sz w:val="26"/>
          <w:szCs w:val="26"/>
        </w:rPr>
        <w:t>e contaba el poder legislativo</w:t>
      </w:r>
      <w:r w:rsidRPr="001209EE">
        <w:rPr>
          <w:rFonts w:cstheme="minorHAnsi"/>
          <w:color w:val="000000"/>
          <w:sz w:val="26"/>
          <w:szCs w:val="26"/>
        </w:rPr>
        <w:t>.</w:t>
      </w:r>
    </w:p>
    <w:p w:rsidR="001209EE" w:rsidRP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86733E" w:rsidRDefault="0086733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1209EE">
        <w:rPr>
          <w:rFonts w:cstheme="minorHAnsi"/>
          <w:color w:val="000000"/>
          <w:sz w:val="26"/>
          <w:szCs w:val="26"/>
        </w:rPr>
        <w:t>En 1886, el político liberal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 José Manuel Balmaceda ganó las </w:t>
      </w:r>
      <w:r w:rsidRPr="001209EE">
        <w:rPr>
          <w:rFonts w:cstheme="minorHAnsi"/>
          <w:color w:val="000000"/>
          <w:sz w:val="26"/>
          <w:szCs w:val="26"/>
        </w:rPr>
        <w:t>elecciones con un ambicioso pla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n de gobierno, el cual encontró </w:t>
      </w:r>
      <w:r w:rsidRPr="001209EE">
        <w:rPr>
          <w:rFonts w:cstheme="minorHAnsi"/>
          <w:color w:val="000000"/>
          <w:sz w:val="26"/>
          <w:szCs w:val="26"/>
        </w:rPr>
        <w:t>en los congresistas una fuerte oposición.</w:t>
      </w:r>
    </w:p>
    <w:p w:rsidR="001209EE" w:rsidRP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86733E" w:rsidRDefault="0086733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1209EE">
        <w:rPr>
          <w:rFonts w:cstheme="minorHAnsi"/>
          <w:color w:val="000000"/>
          <w:sz w:val="26"/>
          <w:szCs w:val="26"/>
        </w:rPr>
        <w:t>Para 1891, esta oposición ya se había tran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sformado en una </w:t>
      </w:r>
      <w:r w:rsidRPr="001209EE">
        <w:rPr>
          <w:rFonts w:cstheme="minorHAnsi"/>
          <w:color w:val="000000"/>
          <w:sz w:val="26"/>
          <w:szCs w:val="26"/>
        </w:rPr>
        <w:t>fuerte disputa entre el gobi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erno y el congreso por el poder </w:t>
      </w:r>
      <w:r w:rsidRPr="001209EE">
        <w:rPr>
          <w:rFonts w:cstheme="minorHAnsi"/>
          <w:color w:val="000000"/>
          <w:sz w:val="26"/>
          <w:szCs w:val="26"/>
        </w:rPr>
        <w:t>político del país, lo que d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esencadenaría ese mismo año una </w:t>
      </w:r>
      <w:r w:rsidRPr="001209EE">
        <w:rPr>
          <w:rFonts w:cstheme="minorHAnsi"/>
          <w:color w:val="000000"/>
          <w:sz w:val="26"/>
          <w:szCs w:val="26"/>
        </w:rPr>
        <w:t>guerra civil que concluyó c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on el triunfo de la facción del </w:t>
      </w:r>
      <w:r w:rsidRPr="001209EE">
        <w:rPr>
          <w:rFonts w:cstheme="minorHAnsi"/>
          <w:color w:val="000000"/>
          <w:sz w:val="26"/>
          <w:szCs w:val="26"/>
        </w:rPr>
        <w:t>Congreso, miles de muerto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s en ambos bandos y el suicidio </w:t>
      </w:r>
      <w:r w:rsidRPr="001209EE">
        <w:rPr>
          <w:rFonts w:cstheme="minorHAnsi"/>
          <w:color w:val="000000"/>
          <w:sz w:val="26"/>
          <w:szCs w:val="26"/>
        </w:rPr>
        <w:t>de Balmaceda. Si bien es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ta disputa se configura como un </w:t>
      </w:r>
      <w:r w:rsidRPr="001209EE">
        <w:rPr>
          <w:rFonts w:cstheme="minorHAnsi"/>
          <w:color w:val="000000"/>
          <w:sz w:val="26"/>
          <w:szCs w:val="26"/>
        </w:rPr>
        <w:t>antecedente determinante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 del conflicto, no es la única, </w:t>
      </w:r>
      <w:r w:rsidRPr="001209EE">
        <w:rPr>
          <w:rFonts w:cstheme="minorHAnsi"/>
          <w:color w:val="000000"/>
          <w:sz w:val="26"/>
          <w:szCs w:val="26"/>
        </w:rPr>
        <w:t xml:space="preserve">existiendo </w:t>
      </w:r>
      <w:r w:rsidR="001209EE">
        <w:rPr>
          <w:rFonts w:cstheme="minorHAnsi"/>
          <w:color w:val="000000"/>
          <w:sz w:val="26"/>
          <w:szCs w:val="26"/>
        </w:rPr>
        <w:t>otras tan relevantes como esta</w:t>
      </w:r>
      <w:r w:rsidRPr="001209EE">
        <w:rPr>
          <w:rFonts w:cstheme="minorHAnsi"/>
          <w:color w:val="000000"/>
          <w:sz w:val="26"/>
          <w:szCs w:val="26"/>
        </w:rPr>
        <w:t>.</w:t>
      </w:r>
    </w:p>
    <w:p w:rsidR="001209EE" w:rsidRP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209EE" w:rsidRDefault="0086733E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1209EE">
        <w:rPr>
          <w:rFonts w:cstheme="minorHAnsi"/>
          <w:color w:val="000000"/>
          <w:sz w:val="26"/>
          <w:szCs w:val="26"/>
        </w:rPr>
        <w:t>Con estos hechos se ponía fin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 a los gobiernos liberales y se </w:t>
      </w:r>
      <w:r w:rsidRPr="001209EE">
        <w:rPr>
          <w:rFonts w:cstheme="minorHAnsi"/>
          <w:color w:val="000000"/>
          <w:sz w:val="26"/>
          <w:szCs w:val="26"/>
        </w:rPr>
        <w:t>iniciaba una nueva etapa en la hist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oria de Chile, que en el ámbito </w:t>
      </w:r>
      <w:r w:rsidRPr="001209EE">
        <w:rPr>
          <w:rFonts w:cstheme="minorHAnsi"/>
          <w:color w:val="000000"/>
          <w:sz w:val="26"/>
          <w:szCs w:val="26"/>
        </w:rPr>
        <w:t>político tuvo como protagonista al</w:t>
      </w:r>
      <w:r w:rsidR="001209EE" w:rsidRPr="001209EE">
        <w:rPr>
          <w:rFonts w:cstheme="minorHAnsi"/>
          <w:color w:val="000000"/>
          <w:sz w:val="26"/>
          <w:szCs w:val="26"/>
        </w:rPr>
        <w:t xml:space="preserve"> Congreso y su control sobre el p</w:t>
      </w:r>
      <w:r w:rsidRPr="001209EE">
        <w:rPr>
          <w:rFonts w:cstheme="minorHAnsi"/>
          <w:color w:val="000000"/>
          <w:sz w:val="26"/>
          <w:szCs w:val="26"/>
        </w:rPr>
        <w:t>oder ejecutivo.</w:t>
      </w:r>
    </w:p>
    <w:p w:rsidR="001209EE" w:rsidRDefault="00E92785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lastRenderedPageBreak/>
        <w:t xml:space="preserve">Los presidentes </w:t>
      </w:r>
      <w:r w:rsidR="007413B5">
        <w:rPr>
          <w:rFonts w:cstheme="minorHAnsi"/>
          <w:color w:val="000000"/>
          <w:sz w:val="26"/>
          <w:szCs w:val="26"/>
        </w:rPr>
        <w:t xml:space="preserve">de la República Liberal </w:t>
      </w:r>
      <w:r>
        <w:rPr>
          <w:rFonts w:cstheme="minorHAnsi"/>
          <w:color w:val="000000"/>
          <w:sz w:val="26"/>
          <w:szCs w:val="26"/>
        </w:rPr>
        <w:t xml:space="preserve">fueron: </w:t>
      </w:r>
    </w:p>
    <w:p w:rsidR="00E92785" w:rsidRDefault="001209EE" w:rsidP="007413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noProof/>
          <w:lang w:eastAsia="es-CL"/>
        </w:rPr>
        <w:drawing>
          <wp:inline distT="0" distB="0" distL="0" distR="0" wp14:anchorId="65D90160" wp14:editId="5116A6AD">
            <wp:extent cx="6962775" cy="5143500"/>
            <wp:effectExtent l="0" t="0" r="9525" b="0"/>
            <wp:docPr id="5" name="Imagen 5" descr="Clase 5. Gobiernos Liberales 1861-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e 5. Gobiernos Liberales 1861-18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85" w:rsidRDefault="00E92785" w:rsidP="00E927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A34997" w:rsidRDefault="00A34997" w:rsidP="00E927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E92785" w:rsidRDefault="0053707C" w:rsidP="00C262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noProof/>
          <w:lang w:eastAsia="es-CL"/>
        </w:rPr>
        <w:drawing>
          <wp:inline distT="0" distB="0" distL="0" distR="0">
            <wp:extent cx="4356099" cy="3267075"/>
            <wp:effectExtent l="0" t="0" r="6985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05" cy="327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785" w:rsidRDefault="00A34997" w:rsidP="00E927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B81CB" wp14:editId="2ECF5038">
                <wp:simplePos x="0" y="0"/>
                <wp:positionH relativeFrom="column">
                  <wp:posOffset>1714500</wp:posOffset>
                </wp:positionH>
                <wp:positionV relativeFrom="paragraph">
                  <wp:posOffset>-330200</wp:posOffset>
                </wp:positionV>
                <wp:extent cx="2752725" cy="781050"/>
                <wp:effectExtent l="76200" t="38100" r="66675" b="95250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81050"/>
                        </a:xfrm>
                        <a:prstGeom prst="cloud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192" w:rsidRDefault="00E92785" w:rsidP="00E927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9278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REFORMAS </w:t>
                            </w:r>
                            <w:r w:rsidR="007413B5">
                              <w:rPr>
                                <w:b/>
                                <w:sz w:val="26"/>
                                <w:szCs w:val="26"/>
                              </w:rPr>
                              <w:t>LIBERALES</w:t>
                            </w:r>
                          </w:p>
                          <w:p w:rsidR="00E92785" w:rsidRPr="00E92785" w:rsidRDefault="00140192" w:rsidP="00E927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CONSTITUCIÓN 1833</w:t>
                            </w:r>
                            <w:r w:rsidR="007413B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81CB" id="Nube 12" o:spid="_x0000_s1031" style="position:absolute;margin-left:135pt;margin-top:-26pt;width:216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 strokeweight="2.25pt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99040,473277;137636,458867;441456,630969;370853,637858;1049986,706742;1007421,675283;1836870,628293;1819857,662808;2174716,415005;2381872,544023;2663389,277598;2571122,325980;2442024,98101;2446867,120954;1852864,71452;1900145,42307;1410835,85337;1433711,60206;892087,93871;974923,118242;262974,285463;248510,259808" o:connectangles="0,0,0,0,0,0,0,0,0,0,0,0,0,0,0,0,0,0,0,0,0,0" textboxrect="0,0,43200,43200"/>
                <v:textbox>
                  <w:txbxContent>
                    <w:p w:rsidR="00140192" w:rsidRDefault="00E92785" w:rsidP="00E92785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92785">
                        <w:rPr>
                          <w:b/>
                          <w:sz w:val="26"/>
                          <w:szCs w:val="26"/>
                        </w:rPr>
                        <w:t xml:space="preserve">REFORMAS </w:t>
                      </w:r>
                      <w:r w:rsidR="007413B5">
                        <w:rPr>
                          <w:b/>
                          <w:sz w:val="26"/>
                          <w:szCs w:val="26"/>
                        </w:rPr>
                        <w:t>LIBERALES</w:t>
                      </w:r>
                    </w:p>
                    <w:p w:rsidR="00E92785" w:rsidRPr="00E92785" w:rsidRDefault="00140192" w:rsidP="00E92785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CONSTITUCIÓN 1833</w:t>
                      </w:r>
                      <w:r w:rsidR="007413B5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92785" w:rsidRDefault="00E92785" w:rsidP="00E927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7413B5" w:rsidRDefault="007413B5" w:rsidP="00E927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7413B5" w:rsidRDefault="00A34997" w:rsidP="00E927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51B16" wp14:editId="51BD1EDD">
                <wp:simplePos x="0" y="0"/>
                <wp:positionH relativeFrom="page">
                  <wp:align>left</wp:align>
                </wp:positionH>
                <wp:positionV relativeFrom="paragraph">
                  <wp:posOffset>379730</wp:posOffset>
                </wp:positionV>
                <wp:extent cx="4562475" cy="2247900"/>
                <wp:effectExtent l="57150" t="38100" r="47625" b="95250"/>
                <wp:wrapNone/>
                <wp:docPr id="14" name="Explosión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2479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3B5" w:rsidRPr="007413B5" w:rsidRDefault="007413B5" w:rsidP="00741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413B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Se limitó el poder del Ejecutivo, impidiendo la reelección inmediata, restringiendo sus facultades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51B1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4" o:spid="_x0000_s1032" type="#_x0000_t72" style="position:absolute;margin-left:0;margin-top:29.9pt;width:359.25pt;height:177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413B5" w:rsidRPr="007413B5" w:rsidRDefault="007413B5" w:rsidP="00741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413B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Se limitó el poder del Ejecutivo, impidiendo la reelección inmediata, restringiendo sus facultades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2785">
        <w:rPr>
          <w:rFonts w:cstheme="minorHAnsi"/>
          <w:color w:val="000000"/>
          <w:sz w:val="26"/>
          <w:szCs w:val="26"/>
        </w:rPr>
        <w:t>Tras el fin de la República Conservadora, se fueron dando una serie de reformas que buscaron adaptar el texto a las</w:t>
      </w:r>
      <w:r w:rsidR="007413B5">
        <w:rPr>
          <w:rFonts w:cstheme="minorHAnsi"/>
          <w:color w:val="000000"/>
          <w:sz w:val="26"/>
          <w:szCs w:val="26"/>
        </w:rPr>
        <w:t xml:space="preserve"> ideas liberales que imperaba. </w:t>
      </w:r>
    </w:p>
    <w:p w:rsidR="00E92785" w:rsidRDefault="00E92785" w:rsidP="00E927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1209EE" w:rsidRDefault="00A34997" w:rsidP="001209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0CBD9" wp14:editId="25B911AF">
                <wp:simplePos x="0" y="0"/>
                <wp:positionH relativeFrom="margin">
                  <wp:posOffset>4238625</wp:posOffset>
                </wp:positionH>
                <wp:positionV relativeFrom="paragraph">
                  <wp:posOffset>22860</wp:posOffset>
                </wp:positionV>
                <wp:extent cx="2895600" cy="1143000"/>
                <wp:effectExtent l="57150" t="19050" r="76200" b="95250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43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3B5" w:rsidRPr="007413B5" w:rsidRDefault="00CF5FB8" w:rsidP="00741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Se reglamentaron algunas incompatibilidades entre </w:t>
                            </w:r>
                            <w:r w:rsidR="007413B5" w:rsidRPr="007413B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los cargos públicos</w:t>
                            </w:r>
                            <w:r w:rsidR="007413B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13B5" w:rsidRPr="007413B5" w:rsidRDefault="007413B5" w:rsidP="007413B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CBD9" id="Nube 15" o:spid="_x0000_s1033" style="position:absolute;left:0;text-align:left;margin-left:333.75pt;margin-top:1.8pt;width:22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14561,692600;144780,671513;464368,923369;390102,933450;1104484,1034256;1059709,988219;1932210,919454;1914313,969963;2287591,607325;2505498,796131;2801627,406241;2704571,477044;2568773,143563;2573867,177006;1949034,104563;1998768,61913;1484062,124883;1508125,88106;938389,137372;1025525,173038;276624,417751;261408,380206" o:connectangles="0,0,0,0,0,0,0,0,0,0,0,0,0,0,0,0,0,0,0,0,0,0" textboxrect="0,0,43200,43200"/>
                <v:textbox>
                  <w:txbxContent>
                    <w:p w:rsidR="007413B5" w:rsidRPr="007413B5" w:rsidRDefault="00CF5FB8" w:rsidP="00741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Se reglamentaron algunas incompatibilidades entre </w:t>
                      </w:r>
                      <w:r w:rsidR="007413B5" w:rsidRPr="007413B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los cargos públicos</w:t>
                      </w:r>
                      <w:r w:rsidR="007413B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413B5" w:rsidRPr="007413B5" w:rsidRDefault="007413B5" w:rsidP="007413B5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09EE" w:rsidRDefault="001209EE" w:rsidP="001209EE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1"/>
          <w:szCs w:val="21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  <w:r>
        <w:rPr>
          <w:rFonts w:ascii="AspiraNar-Regular" w:hAnsi="AspiraNar-Regular" w:cs="AspiraNar-Regular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8EC76" wp14:editId="76145D48">
                <wp:simplePos x="0" y="0"/>
                <wp:positionH relativeFrom="column">
                  <wp:posOffset>3886200</wp:posOffset>
                </wp:positionH>
                <wp:positionV relativeFrom="paragraph">
                  <wp:posOffset>-497205</wp:posOffset>
                </wp:positionV>
                <wp:extent cx="3295650" cy="2466975"/>
                <wp:effectExtent l="76200" t="57150" r="76200" b="104775"/>
                <wp:wrapNone/>
                <wp:docPr id="17" name="Explosión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466975"/>
                        </a:xfrm>
                        <a:prstGeom prst="irregularSeal1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3B5" w:rsidRPr="007413B5" w:rsidRDefault="007413B5" w:rsidP="00741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413B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Se establecieron las libertades de reunión, asociación, imprenta y</w:t>
                            </w:r>
                          </w:p>
                          <w:p w:rsidR="007413B5" w:rsidRPr="007413B5" w:rsidRDefault="007413B5" w:rsidP="00741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413B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enseñanza</w:t>
                            </w:r>
                            <w:proofErr w:type="gramEnd"/>
                            <w:r w:rsidRPr="007413B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13B5" w:rsidRDefault="007413B5" w:rsidP="007413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E6AF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17" o:spid="_x0000_s1034" type="#_x0000_t71" style="position:absolute;margin-left:306pt;margin-top:-39.15pt;width:259.5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" fillcolor="#a5d5e2 [1624]" strokecolor="#40a7c2 [3048]" strokeweight="2.2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413B5" w:rsidRPr="007413B5" w:rsidRDefault="007413B5" w:rsidP="00741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413B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Se establecieron las libertades de reunión, asociación, imprenta y</w:t>
                      </w:r>
                    </w:p>
                    <w:p w:rsidR="007413B5" w:rsidRPr="007413B5" w:rsidRDefault="007413B5" w:rsidP="00741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7413B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enseñanza</w:t>
                      </w:r>
                      <w:proofErr w:type="gramEnd"/>
                      <w:r w:rsidRPr="007413B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413B5" w:rsidRDefault="007413B5" w:rsidP="007413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13B5" w:rsidRDefault="00A34997" w:rsidP="006C55C4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0"/>
          <w:szCs w:val="20"/>
        </w:rPr>
      </w:pPr>
      <w:r>
        <w:rPr>
          <w:rFonts w:ascii="AspiraNar-Regular" w:hAnsi="AspiraNar-Regular" w:cs="AspiraNar-Regular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68C09" wp14:editId="0016FEEE">
                <wp:simplePos x="0" y="0"/>
                <wp:positionH relativeFrom="column">
                  <wp:posOffset>-66675</wp:posOffset>
                </wp:positionH>
                <wp:positionV relativeFrom="paragraph">
                  <wp:posOffset>62230</wp:posOffset>
                </wp:positionV>
                <wp:extent cx="3381375" cy="800100"/>
                <wp:effectExtent l="76200" t="57150" r="85725" b="952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001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192" w:rsidRPr="00140192" w:rsidRDefault="00140192" w:rsidP="001401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4019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Se delegó el control de las votaciones a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019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las J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untas de Mayores Contribuyentes </w:t>
                            </w:r>
                            <w:r w:rsidRPr="0014019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en reemplazo de las municipalidades.</w:t>
                            </w:r>
                          </w:p>
                          <w:p w:rsidR="00140192" w:rsidRPr="00140192" w:rsidRDefault="00140192" w:rsidP="00140192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68C09" id="Rectángulo redondeado 18" o:spid="_x0000_s1035" style="position:absolute;margin-left:-5.25pt;margin-top:4.9pt;width:266.2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40192" w:rsidRPr="00140192" w:rsidRDefault="00140192" w:rsidP="001401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4019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Se delegó el control de las votaciones a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4019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las J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untas de Mayores Contribuyentes </w:t>
                      </w:r>
                      <w:r w:rsidRPr="0014019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en reemplazo de las municipalidades.</w:t>
                      </w:r>
                    </w:p>
                    <w:p w:rsidR="00140192" w:rsidRPr="00140192" w:rsidRDefault="00140192" w:rsidP="00140192">
                      <w:pPr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13B5" w:rsidRDefault="007413B5" w:rsidP="007413B5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0"/>
          <w:szCs w:val="20"/>
        </w:rPr>
      </w:pPr>
    </w:p>
    <w:p w:rsidR="006C55C4" w:rsidRDefault="006C55C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413B5" w:rsidRDefault="00A34997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  <w:r>
        <w:rPr>
          <w:rFonts w:ascii="AspiraNar-Light" w:hAnsi="AspiraNar-Light" w:cs="AspiraNar-Light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1600D" wp14:editId="427E9D6D">
                <wp:simplePos x="0" y="0"/>
                <wp:positionH relativeFrom="column">
                  <wp:posOffset>-152400</wp:posOffset>
                </wp:positionH>
                <wp:positionV relativeFrom="paragraph">
                  <wp:posOffset>68580</wp:posOffset>
                </wp:positionV>
                <wp:extent cx="3752850" cy="866775"/>
                <wp:effectExtent l="76200" t="57150" r="76200" b="104775"/>
                <wp:wrapNone/>
                <wp:docPr id="19" name="Pla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866775"/>
                        </a:xfrm>
                        <a:prstGeom prst="plaqu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192" w:rsidRPr="00140192" w:rsidRDefault="00140192" w:rsidP="001401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4019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Se amplió el derecho a sufragio a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los hombres mayores de 21 años </w:t>
                            </w:r>
                            <w:r w:rsidRPr="0014019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casados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que supieran leer y escribir, </w:t>
                            </w:r>
                            <w:r w:rsidRPr="0014019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elim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inándose el requisito de poseer </w:t>
                            </w:r>
                            <w:r w:rsidRPr="0014019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renta.</w:t>
                            </w:r>
                          </w:p>
                          <w:p w:rsidR="00140192" w:rsidRDefault="00140192" w:rsidP="00140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1600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ca 19" o:spid="_x0000_s1036" type="#_x0000_t21" style="position:absolute;left:0;text-align:left;margin-left:-12pt;margin-top:5.4pt;width:295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" fillcolor="gray [1616]" strokecolor="black [3040]" strokeweight="2.25pt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40192" w:rsidRPr="00140192" w:rsidRDefault="00140192" w:rsidP="001401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4019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Se amplió el derecho a sufragio a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los hombres mayores de 21 años </w:t>
                      </w:r>
                      <w:r w:rsidRPr="0014019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casados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, que supieran leer y escribir, </w:t>
                      </w:r>
                      <w:r w:rsidRPr="0014019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elim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inándose el requisito de poseer </w:t>
                      </w:r>
                      <w:r w:rsidRPr="0014019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renta.</w:t>
                      </w:r>
                    </w:p>
                    <w:p w:rsidR="00140192" w:rsidRDefault="00140192" w:rsidP="001401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413B5" w:rsidRDefault="007413B5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6C55C4" w:rsidRDefault="006C55C4" w:rsidP="007413B5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FFFF"/>
          <w:sz w:val="20"/>
          <w:szCs w:val="20"/>
        </w:rPr>
      </w:pPr>
    </w:p>
    <w:p w:rsidR="007413B5" w:rsidRDefault="007413B5" w:rsidP="007413B5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FFFF"/>
          <w:sz w:val="20"/>
          <w:szCs w:val="20"/>
        </w:rPr>
      </w:pPr>
    </w:p>
    <w:p w:rsidR="007413B5" w:rsidRDefault="007413B5" w:rsidP="007413B5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FFFF"/>
          <w:sz w:val="20"/>
          <w:szCs w:val="20"/>
        </w:rPr>
      </w:pPr>
    </w:p>
    <w:p w:rsidR="007413B5" w:rsidRDefault="00A34997" w:rsidP="007413B5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FFFF"/>
          <w:sz w:val="20"/>
          <w:szCs w:val="20"/>
        </w:rPr>
      </w:pPr>
      <w:r>
        <w:rPr>
          <w:rFonts w:ascii="AspiraNar-Light" w:hAnsi="AspiraNar-Light" w:cs="AspiraNar-Light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B7E17" wp14:editId="7240F8A4">
                <wp:simplePos x="0" y="0"/>
                <wp:positionH relativeFrom="column">
                  <wp:posOffset>4000500</wp:posOffset>
                </wp:positionH>
                <wp:positionV relativeFrom="paragraph">
                  <wp:posOffset>49530</wp:posOffset>
                </wp:positionV>
                <wp:extent cx="3209925" cy="1657350"/>
                <wp:effectExtent l="57150" t="38100" r="85725" b="95250"/>
                <wp:wrapNone/>
                <wp:docPr id="1" name="Flech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65735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24" w:rsidRPr="00736524" w:rsidRDefault="00736524" w:rsidP="007365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Ley sobre registro civil: los</w:t>
                            </w:r>
                            <w:r w:rsidR="00B82AE6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nacimientos, matrimonios y</w:t>
                            </w:r>
                            <w:r w:rsidR="00B82AE6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defunciones pasaron a inscribirse en el registro civil y no en la parroquia.</w:t>
                            </w:r>
                          </w:p>
                          <w:p w:rsidR="00736524" w:rsidRDefault="00736524" w:rsidP="007365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BA0D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" o:spid="_x0000_s1037" type="#_x0000_t66" style="position:absolute;margin-left:315pt;margin-top:3.9pt;width:252.7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" adj="557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36524" w:rsidRPr="00736524" w:rsidRDefault="00736524" w:rsidP="007365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Ley sobre registro civil: los</w:t>
                      </w:r>
                      <w:r w:rsidR="00B82AE6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nacimientos, matrimonios y</w:t>
                      </w:r>
                      <w:r w:rsidR="00B82AE6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defunciones pasaron a inscribirse en el</w:t>
                      </w: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registro civil y no en la parroquia.</w:t>
                      </w:r>
                    </w:p>
                    <w:p w:rsidR="00736524" w:rsidRDefault="00736524" w:rsidP="007365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4997" w:rsidRDefault="00A34997" w:rsidP="007413B5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FFFF"/>
          <w:sz w:val="20"/>
          <w:szCs w:val="20"/>
        </w:rPr>
      </w:pPr>
    </w:p>
    <w:p w:rsidR="007413B5" w:rsidRDefault="00B82AE6" w:rsidP="007413B5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FFFF"/>
          <w:sz w:val="20"/>
          <w:szCs w:val="20"/>
        </w:rPr>
      </w:pPr>
      <w:r>
        <w:rPr>
          <w:rFonts w:ascii="AspiraNar-Light" w:hAnsi="AspiraNar-Light" w:cs="AspiraNar-Light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DFA1B" wp14:editId="4E60A2AB">
                <wp:simplePos x="0" y="0"/>
                <wp:positionH relativeFrom="column">
                  <wp:posOffset>-333375</wp:posOffset>
                </wp:positionH>
                <wp:positionV relativeFrom="paragraph">
                  <wp:posOffset>170180</wp:posOffset>
                </wp:positionV>
                <wp:extent cx="2924175" cy="1733550"/>
                <wp:effectExtent l="57150" t="38100" r="85725" b="9525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733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24" w:rsidRPr="00736524" w:rsidRDefault="00736524" w:rsidP="007365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Ley de cementerios laicos: permitió hacer uso de los cementerios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municipales o administrados por el</w:t>
                            </w:r>
                          </w:p>
                          <w:p w:rsidR="00736524" w:rsidRPr="00736524" w:rsidRDefault="00736524" w:rsidP="007365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Estado, sin importar las creencias.</w:t>
                            </w:r>
                          </w:p>
                          <w:p w:rsidR="00736524" w:rsidRPr="00736524" w:rsidRDefault="00736524" w:rsidP="0073652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DFA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38" type="#_x0000_t13" style="position:absolute;margin-left:-26.25pt;margin-top:13.4pt;width:230.25pt;height:1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" adj="1519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36524" w:rsidRPr="00736524" w:rsidRDefault="00736524" w:rsidP="007365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Ley de cementerios laicos: permitió hacer uso de los cementerios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municipales o administrados por el</w:t>
                      </w:r>
                    </w:p>
                    <w:p w:rsidR="00736524" w:rsidRPr="00736524" w:rsidRDefault="00736524" w:rsidP="007365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Estado, sin importar las creencias.</w:t>
                      </w:r>
                    </w:p>
                    <w:p w:rsidR="00736524" w:rsidRPr="00736524" w:rsidRDefault="00736524" w:rsidP="0073652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3B5" w:rsidRDefault="007413B5" w:rsidP="007413B5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0"/>
          <w:szCs w:val="20"/>
        </w:rPr>
      </w:pPr>
    </w:p>
    <w:p w:rsidR="006C55C4" w:rsidRDefault="00736524" w:rsidP="00140192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0"/>
          <w:szCs w:val="20"/>
        </w:rPr>
      </w:pPr>
      <w:r>
        <w:rPr>
          <w:rFonts w:ascii="AspiraNar-Light" w:hAnsi="AspiraNar-Light" w:cs="AspiraNar-Light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148E8" wp14:editId="3726C705">
                <wp:simplePos x="0" y="0"/>
                <wp:positionH relativeFrom="margin">
                  <wp:posOffset>2419350</wp:posOffset>
                </wp:positionH>
                <wp:positionV relativeFrom="paragraph">
                  <wp:posOffset>8255</wp:posOffset>
                </wp:positionV>
                <wp:extent cx="1504950" cy="609600"/>
                <wp:effectExtent l="57150" t="38100" r="76200" b="952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192" w:rsidRPr="00140192" w:rsidRDefault="00140192" w:rsidP="001401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0192">
                              <w:rPr>
                                <w:b/>
                                <w:sz w:val="24"/>
                                <w:szCs w:val="24"/>
                              </w:rPr>
                              <w:t>LEYES LAICAS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148E8" id="Elipse 21" o:spid="_x0000_s1039" style="position:absolute;margin-left:190.5pt;margin-top:.65pt;width:118.5pt;height:4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40192" w:rsidRPr="00140192" w:rsidRDefault="00140192" w:rsidP="001401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40192">
                        <w:rPr>
                          <w:b/>
                          <w:sz w:val="24"/>
                          <w:szCs w:val="24"/>
                        </w:rPr>
                        <w:t>LEYES LAICAS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C55C4" w:rsidRDefault="006C55C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6C55C4" w:rsidRDefault="006C55C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36524" w:rsidRDefault="0073652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36524" w:rsidRDefault="0073652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6C55C4" w:rsidRDefault="006C55C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6C55C4" w:rsidRDefault="00B82AE6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  <w:r>
        <w:rPr>
          <w:rFonts w:ascii="AspiraNar-Light" w:hAnsi="AspiraNar-Light" w:cs="AspiraNar-Light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425F0" wp14:editId="3A0060F9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3590925" cy="1628775"/>
                <wp:effectExtent l="57150" t="38100" r="28575" b="104775"/>
                <wp:wrapNone/>
                <wp:docPr id="8" name="Flecha arrib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6287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24" w:rsidRPr="00736524" w:rsidRDefault="00736524" w:rsidP="007365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Ley de matrimonio civil: el matrimonio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legal era concedido solo por el Estado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52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y ya no por la iglesia</w:t>
                            </w:r>
                            <w:r w:rsidR="00B82AE6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425F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8" o:spid="_x0000_s1040" type="#_x0000_t68" style="position:absolute;left:0;text-align:left;margin-left:0;margin-top:9.15pt;width:282.75pt;height:128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" adj="108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36524" w:rsidRPr="00736524" w:rsidRDefault="00736524" w:rsidP="007365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Ley de matrimonio civil: el matrimonio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legal era concedido solo por el Estado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3652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y ya no por la iglesia</w:t>
                      </w:r>
                      <w:r w:rsidR="00B82AE6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5C4" w:rsidRDefault="006C55C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36524" w:rsidRDefault="0073652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36524" w:rsidRDefault="0073652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36524" w:rsidRDefault="0073652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36524" w:rsidRDefault="0073652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736524" w:rsidRDefault="00736524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AC4DFC" w:rsidRDefault="00AC4DFC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AC4DFC" w:rsidRDefault="00AC4DFC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1434D1" w:rsidRDefault="001434D1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1434D1" w:rsidRDefault="001434D1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1434D1" w:rsidRDefault="001434D1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1434D1" w:rsidRDefault="001434D1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564AF1" w:rsidRDefault="00564AF1" w:rsidP="001434D1">
      <w:pPr>
        <w:spacing w:after="0"/>
        <w:jc w:val="both"/>
        <w:rPr>
          <w:b/>
          <w:sz w:val="28"/>
          <w:u w:val="single"/>
        </w:rPr>
      </w:pPr>
    </w:p>
    <w:p w:rsidR="00564AF1" w:rsidRDefault="0053707C" w:rsidP="001434D1">
      <w:pPr>
        <w:spacing w:after="0"/>
        <w:jc w:val="both"/>
        <w:rPr>
          <w:b/>
          <w:sz w:val="28"/>
          <w:u w:val="single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 wp14:anchorId="28F328DD" wp14:editId="13735CB0">
            <wp:simplePos x="0" y="0"/>
            <wp:positionH relativeFrom="column">
              <wp:posOffset>3562985</wp:posOffset>
            </wp:positionH>
            <wp:positionV relativeFrom="paragraph">
              <wp:posOffset>0</wp:posOffset>
            </wp:positionV>
            <wp:extent cx="770255" cy="1109980"/>
            <wp:effectExtent l="0" t="0" r="0" b="0"/>
            <wp:wrapThrough wrapText="bothSides">
              <wp:wrapPolygon edited="0">
                <wp:start x="3739" y="0"/>
                <wp:lineTo x="1603" y="1854"/>
                <wp:lineTo x="534" y="3707"/>
                <wp:lineTo x="0" y="17053"/>
                <wp:lineTo x="0" y="19648"/>
                <wp:lineTo x="2671" y="21130"/>
                <wp:lineTo x="13355" y="21130"/>
                <wp:lineTo x="13890" y="21130"/>
                <wp:lineTo x="19232" y="17794"/>
                <wp:lineTo x="20834" y="16311"/>
                <wp:lineTo x="14958" y="11863"/>
                <wp:lineTo x="14424" y="5931"/>
                <wp:lineTo x="13355" y="1854"/>
                <wp:lineTo x="10684" y="0"/>
                <wp:lineTo x="3739" y="0"/>
              </wp:wrapPolygon>
            </wp:wrapThrough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spiraNar-Light" w:hAnsi="AspiraNar-Light" w:cs="AspiraNar-Light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B395F" wp14:editId="3AE4B087">
                <wp:simplePos x="0" y="0"/>
                <wp:positionH relativeFrom="column">
                  <wp:posOffset>438150</wp:posOffset>
                </wp:positionH>
                <wp:positionV relativeFrom="paragraph">
                  <wp:posOffset>-266700</wp:posOffset>
                </wp:positionV>
                <wp:extent cx="2562225" cy="885825"/>
                <wp:effectExtent l="0" t="0" r="581025" b="28575"/>
                <wp:wrapNone/>
                <wp:docPr id="16" name="Llamada rectangular redonde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85825"/>
                        </a:xfrm>
                        <a:prstGeom prst="wedgeRoundRectCallout">
                          <a:avLst>
                            <a:gd name="adj1" fmla="val 71360"/>
                            <a:gd name="adj2" fmla="val -86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AF1" w:rsidRPr="00564AF1" w:rsidRDefault="00564AF1" w:rsidP="00564AF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4AF1">
                              <w:rPr>
                                <w:b/>
                                <w:sz w:val="24"/>
                                <w:szCs w:val="24"/>
                              </w:rPr>
                              <w:t>Bueno estudiantes llego la hora de practicar lo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que hemos visto hoy en la guía. Entonces manos a la obra.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B395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6" o:spid="_x0000_s1041" type="#_x0000_t62" style="position:absolute;left:0;text-align:left;margin-left:34.5pt;margin-top:-21pt;width:201.75pt;height:6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" adj="26214,8931" fillcolor="white [3201]" strokecolor="#f79646 [3209]" strokeweight="2pt">
                <v:textbox>
                  <w:txbxContent>
                    <w:p w:rsidR="00564AF1" w:rsidRPr="00564AF1" w:rsidRDefault="00564AF1" w:rsidP="00564AF1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64AF1">
                        <w:rPr>
                          <w:b/>
                          <w:sz w:val="24"/>
                          <w:szCs w:val="24"/>
                        </w:rPr>
                        <w:t>Bueno estudiantes llego la hora de practicar lo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que hemos visto hoy en la guía. Entonces manos a la obra.</w:t>
                      </w:r>
                    </w:p>
                  </w:txbxContent>
                </v:textbox>
              </v:shape>
            </w:pict>
          </mc:Fallback>
        </mc:AlternateContent>
      </w:r>
    </w:p>
    <w:p w:rsidR="00564AF1" w:rsidRDefault="00564AF1" w:rsidP="001434D1">
      <w:pPr>
        <w:spacing w:after="0"/>
        <w:jc w:val="both"/>
        <w:rPr>
          <w:b/>
          <w:sz w:val="28"/>
          <w:u w:val="single"/>
        </w:rPr>
      </w:pPr>
    </w:p>
    <w:p w:rsidR="00564AF1" w:rsidRDefault="00564AF1" w:rsidP="001434D1">
      <w:pPr>
        <w:spacing w:after="0"/>
        <w:jc w:val="both"/>
        <w:rPr>
          <w:b/>
          <w:sz w:val="28"/>
          <w:u w:val="single"/>
        </w:rPr>
      </w:pPr>
    </w:p>
    <w:p w:rsidR="001434D1" w:rsidRDefault="001434D1" w:rsidP="001434D1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564AF1" w:rsidRPr="00564AF1" w:rsidRDefault="00564AF1" w:rsidP="001434D1">
      <w:pPr>
        <w:spacing w:after="0"/>
        <w:jc w:val="both"/>
        <w:rPr>
          <w:rFonts w:cstheme="minorHAnsi"/>
          <w:b/>
          <w:sz w:val="26"/>
          <w:szCs w:val="26"/>
        </w:rPr>
      </w:pPr>
      <w:r w:rsidRPr="00564AF1">
        <w:rPr>
          <w:rFonts w:cstheme="minorHAnsi"/>
          <w:b/>
          <w:sz w:val="26"/>
          <w:szCs w:val="26"/>
        </w:rPr>
        <w:t>I.- Respuesta breve.</w:t>
      </w:r>
    </w:p>
    <w:p w:rsidR="00564AF1" w:rsidRPr="00564AF1" w:rsidRDefault="00564AF1" w:rsidP="00564AF1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564AF1">
        <w:rPr>
          <w:rFonts w:cstheme="minorHAnsi"/>
          <w:sz w:val="26"/>
          <w:szCs w:val="26"/>
        </w:rPr>
        <w:t>1.- ¿Cuáles fueron las principales transformaciones políticas que impulsaron los gobiernos liberales?</w:t>
      </w:r>
    </w:p>
    <w:p w:rsidR="00564AF1" w:rsidRDefault="00564AF1" w:rsidP="00564A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2.- </w:t>
      </w:r>
      <w:r w:rsidRPr="00564AF1">
        <w:rPr>
          <w:rFonts w:cstheme="minorHAnsi"/>
          <w:sz w:val="26"/>
          <w:szCs w:val="26"/>
        </w:rPr>
        <w:t>¿Qué importancia creen que tie</w:t>
      </w:r>
      <w:r>
        <w:rPr>
          <w:rFonts w:cstheme="minorHAnsi"/>
          <w:sz w:val="26"/>
          <w:szCs w:val="26"/>
        </w:rPr>
        <w:t xml:space="preserve">ne para una sociedad contar con </w:t>
      </w:r>
      <w:r w:rsidRPr="00564AF1">
        <w:rPr>
          <w:rFonts w:cstheme="minorHAnsi"/>
          <w:color w:val="000000"/>
          <w:sz w:val="26"/>
          <w:szCs w:val="26"/>
        </w:rPr>
        <w:t>leyes laicas? Argumenten y ejemplifiquen con aspectos de su</w:t>
      </w:r>
      <w:r>
        <w:rPr>
          <w:rFonts w:cstheme="minorHAnsi"/>
          <w:sz w:val="26"/>
          <w:szCs w:val="26"/>
        </w:rPr>
        <w:t xml:space="preserve"> </w:t>
      </w:r>
      <w:r w:rsidRPr="00564AF1">
        <w:rPr>
          <w:rFonts w:cstheme="minorHAnsi"/>
          <w:color w:val="000000"/>
          <w:sz w:val="26"/>
          <w:szCs w:val="26"/>
        </w:rPr>
        <w:t>vida cotidiana.</w:t>
      </w:r>
    </w:p>
    <w:p w:rsidR="00CF5FB8" w:rsidRDefault="00CF5FB8" w:rsidP="00564A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3.- Señala 3 modificaciones de la Constitución de 1833.</w:t>
      </w:r>
    </w:p>
    <w:p w:rsidR="00564AF1" w:rsidRDefault="00564AF1" w:rsidP="001434D1">
      <w:pPr>
        <w:spacing w:after="0"/>
        <w:jc w:val="both"/>
        <w:rPr>
          <w:rFonts w:cstheme="minorHAnsi"/>
          <w:sz w:val="26"/>
          <w:szCs w:val="26"/>
        </w:rPr>
      </w:pPr>
    </w:p>
    <w:p w:rsidR="00AC4DFC" w:rsidRDefault="00AC4DFC" w:rsidP="006C55C4">
      <w:pPr>
        <w:autoSpaceDE w:val="0"/>
        <w:autoSpaceDN w:val="0"/>
        <w:adjustRightInd w:val="0"/>
        <w:spacing w:after="0" w:line="240" w:lineRule="auto"/>
        <w:jc w:val="both"/>
        <w:rPr>
          <w:rFonts w:ascii="AspiraNar-Light" w:hAnsi="AspiraNar-Light" w:cs="AspiraNar-Light"/>
          <w:color w:val="000000"/>
          <w:sz w:val="20"/>
          <w:szCs w:val="20"/>
        </w:rPr>
      </w:pPr>
    </w:p>
    <w:p w:rsidR="001434D1" w:rsidRPr="00564AF1" w:rsidRDefault="00564AF1" w:rsidP="001434D1">
      <w:pPr>
        <w:spacing w:after="0" w:line="240" w:lineRule="auto"/>
        <w:rPr>
          <w:rFonts w:cstheme="minorHAnsi"/>
          <w:b/>
          <w:sz w:val="26"/>
          <w:szCs w:val="26"/>
        </w:rPr>
      </w:pPr>
      <w:r w:rsidRPr="00564AF1">
        <w:rPr>
          <w:rFonts w:cstheme="minorHAnsi"/>
          <w:b/>
          <w:sz w:val="26"/>
          <w:szCs w:val="26"/>
        </w:rPr>
        <w:t>I</w:t>
      </w:r>
      <w:r w:rsidR="001434D1" w:rsidRPr="00564AF1">
        <w:rPr>
          <w:rFonts w:cstheme="minorHAnsi"/>
          <w:b/>
          <w:sz w:val="26"/>
          <w:szCs w:val="26"/>
        </w:rPr>
        <w:t>I.</w:t>
      </w:r>
      <w:r w:rsidRPr="00564AF1">
        <w:rPr>
          <w:rFonts w:cstheme="minorHAnsi"/>
          <w:b/>
          <w:sz w:val="26"/>
          <w:szCs w:val="26"/>
        </w:rPr>
        <w:t>- Escribe</w:t>
      </w:r>
      <w:r w:rsidR="001434D1" w:rsidRPr="00564AF1">
        <w:rPr>
          <w:rFonts w:cstheme="minorHAnsi"/>
          <w:b/>
          <w:sz w:val="26"/>
          <w:szCs w:val="26"/>
        </w:rPr>
        <w:t xml:space="preserve"> una V si la aseveración es verdadera y una F si es falsa</w:t>
      </w:r>
      <w:r w:rsidRPr="00564AF1">
        <w:rPr>
          <w:rFonts w:cstheme="minorHAnsi"/>
          <w:b/>
          <w:sz w:val="26"/>
          <w:szCs w:val="26"/>
        </w:rPr>
        <w:t>.</w:t>
      </w:r>
    </w:p>
    <w:p w:rsidR="001434D1" w:rsidRPr="00564AF1" w:rsidRDefault="001434D1" w:rsidP="001434D1">
      <w:pPr>
        <w:spacing w:after="0" w:line="240" w:lineRule="auto"/>
        <w:rPr>
          <w:rFonts w:cstheme="minorHAnsi"/>
          <w:sz w:val="26"/>
          <w:szCs w:val="26"/>
          <w:u w:val="double"/>
        </w:rPr>
      </w:pPr>
    </w:p>
    <w:p w:rsidR="00A34997" w:rsidRPr="00A34997" w:rsidRDefault="001434D1" w:rsidP="001434D1">
      <w:pPr>
        <w:spacing w:after="120" w:line="240" w:lineRule="auto"/>
        <w:rPr>
          <w:rFonts w:cstheme="minorHAnsi"/>
          <w:sz w:val="26"/>
          <w:szCs w:val="26"/>
        </w:rPr>
      </w:pPr>
      <w:r w:rsidRPr="00A34997">
        <w:rPr>
          <w:rFonts w:cstheme="minorHAnsi"/>
          <w:sz w:val="26"/>
          <w:szCs w:val="26"/>
        </w:rPr>
        <w:t>1.-</w:t>
      </w:r>
      <w:proofErr w:type="gramStart"/>
      <w:r w:rsidRPr="00A34997">
        <w:rPr>
          <w:rFonts w:cstheme="minorHAnsi"/>
          <w:sz w:val="26"/>
          <w:szCs w:val="26"/>
        </w:rPr>
        <w:t>………</w:t>
      </w:r>
      <w:proofErr w:type="gramEnd"/>
      <w:r w:rsidRPr="00A34997">
        <w:rPr>
          <w:rFonts w:cstheme="minorHAnsi"/>
          <w:sz w:val="26"/>
          <w:szCs w:val="26"/>
        </w:rPr>
        <w:t xml:space="preserve"> La primera reforma constitucional en los gobiernos liberales fue mantener la reelección presidencial.</w:t>
      </w:r>
    </w:p>
    <w:p w:rsidR="001434D1" w:rsidRPr="00A34997" w:rsidRDefault="00564AF1" w:rsidP="00CF5FB8">
      <w:pPr>
        <w:spacing w:after="0" w:line="240" w:lineRule="auto"/>
        <w:rPr>
          <w:rFonts w:cstheme="minorHAnsi"/>
          <w:sz w:val="26"/>
          <w:szCs w:val="26"/>
        </w:rPr>
      </w:pPr>
      <w:r w:rsidRPr="00A34997">
        <w:rPr>
          <w:rFonts w:cstheme="minorHAnsi"/>
          <w:sz w:val="26"/>
          <w:szCs w:val="26"/>
        </w:rPr>
        <w:t>2</w:t>
      </w:r>
      <w:r w:rsidR="001434D1" w:rsidRPr="00A34997">
        <w:rPr>
          <w:rFonts w:cstheme="minorHAnsi"/>
          <w:sz w:val="26"/>
          <w:szCs w:val="26"/>
        </w:rPr>
        <w:t>.-</w:t>
      </w:r>
      <w:proofErr w:type="gramStart"/>
      <w:r w:rsidR="001434D1" w:rsidRPr="00A34997">
        <w:rPr>
          <w:rFonts w:cstheme="minorHAnsi"/>
          <w:sz w:val="26"/>
          <w:szCs w:val="26"/>
        </w:rPr>
        <w:t>………</w:t>
      </w:r>
      <w:proofErr w:type="gramEnd"/>
      <w:r w:rsidR="001434D1" w:rsidRPr="00A34997">
        <w:rPr>
          <w:rFonts w:cstheme="minorHAnsi"/>
          <w:sz w:val="26"/>
          <w:szCs w:val="26"/>
        </w:rPr>
        <w:t xml:space="preserve"> Una “Ley Laica” fue la creación del Registro Civil para la inscripción de matrimonios y otros </w:t>
      </w:r>
    </w:p>
    <w:p w:rsidR="001434D1" w:rsidRPr="00A34997" w:rsidRDefault="00A34997" w:rsidP="00CF5F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proofErr w:type="gramStart"/>
      <w:r w:rsidR="001434D1" w:rsidRPr="00A34997">
        <w:rPr>
          <w:rFonts w:cstheme="minorHAnsi"/>
          <w:sz w:val="26"/>
          <w:szCs w:val="26"/>
        </w:rPr>
        <w:t>servicios</w:t>
      </w:r>
      <w:proofErr w:type="gramEnd"/>
      <w:r w:rsidR="001434D1" w:rsidRPr="00A34997">
        <w:rPr>
          <w:rFonts w:cstheme="minorHAnsi"/>
          <w:sz w:val="26"/>
          <w:szCs w:val="26"/>
        </w:rPr>
        <w:t>.</w:t>
      </w:r>
    </w:p>
    <w:p w:rsidR="00CF5FB8" w:rsidRPr="00A34997" w:rsidRDefault="00CF5FB8" w:rsidP="00CF5FB8">
      <w:pPr>
        <w:spacing w:after="0" w:line="240" w:lineRule="auto"/>
        <w:rPr>
          <w:rFonts w:cstheme="minorHAnsi"/>
          <w:sz w:val="26"/>
          <w:szCs w:val="26"/>
        </w:rPr>
      </w:pPr>
    </w:p>
    <w:p w:rsidR="00A34997" w:rsidRPr="00A34997" w:rsidRDefault="00D843EA" w:rsidP="001434D1">
      <w:pPr>
        <w:spacing w:after="120" w:line="240" w:lineRule="auto"/>
        <w:rPr>
          <w:rFonts w:cstheme="minorHAnsi"/>
          <w:sz w:val="26"/>
          <w:szCs w:val="26"/>
        </w:rPr>
      </w:pPr>
      <w:r w:rsidRPr="00A34997">
        <w:rPr>
          <w:rFonts w:cstheme="minorHAnsi"/>
          <w:sz w:val="26"/>
          <w:szCs w:val="26"/>
        </w:rPr>
        <w:t>3</w:t>
      </w:r>
      <w:r w:rsidR="001434D1" w:rsidRPr="00A34997">
        <w:rPr>
          <w:rFonts w:cstheme="minorHAnsi"/>
          <w:sz w:val="26"/>
          <w:szCs w:val="26"/>
        </w:rPr>
        <w:t>.-</w:t>
      </w:r>
      <w:proofErr w:type="gramStart"/>
      <w:r w:rsidR="001434D1" w:rsidRPr="00A34997">
        <w:rPr>
          <w:rFonts w:cstheme="minorHAnsi"/>
          <w:sz w:val="26"/>
          <w:szCs w:val="26"/>
        </w:rPr>
        <w:t>………</w:t>
      </w:r>
      <w:proofErr w:type="gramEnd"/>
      <w:r w:rsidR="001434D1" w:rsidRPr="00A34997">
        <w:rPr>
          <w:rFonts w:cstheme="minorHAnsi"/>
          <w:sz w:val="26"/>
          <w:szCs w:val="26"/>
        </w:rPr>
        <w:t xml:space="preserve"> Durante los gobiernos liberales se potenció la enseñanza primaria con la Ley de Instrucción primaria</w:t>
      </w:r>
      <w:r w:rsidRPr="00A34997">
        <w:rPr>
          <w:rFonts w:cstheme="minorHAnsi"/>
          <w:sz w:val="26"/>
          <w:szCs w:val="26"/>
        </w:rPr>
        <w:t xml:space="preserve"> </w:t>
      </w:r>
      <w:r w:rsidR="001434D1" w:rsidRPr="00A34997">
        <w:rPr>
          <w:rFonts w:cstheme="minorHAnsi"/>
          <w:sz w:val="26"/>
          <w:szCs w:val="26"/>
        </w:rPr>
        <w:t>obligatoria.</w:t>
      </w:r>
    </w:p>
    <w:p w:rsidR="00A34997" w:rsidRPr="00A34997" w:rsidRDefault="00EB212C" w:rsidP="00EB212C">
      <w:pPr>
        <w:spacing w:after="120" w:line="240" w:lineRule="auto"/>
        <w:rPr>
          <w:rFonts w:cstheme="minorHAnsi"/>
          <w:sz w:val="26"/>
          <w:szCs w:val="26"/>
        </w:rPr>
      </w:pPr>
      <w:r w:rsidRPr="00A34997">
        <w:rPr>
          <w:rFonts w:cstheme="minorHAnsi"/>
          <w:sz w:val="26"/>
          <w:szCs w:val="26"/>
        </w:rPr>
        <w:t>4.-</w:t>
      </w:r>
      <w:proofErr w:type="gramStart"/>
      <w:r w:rsidRPr="00A34997">
        <w:rPr>
          <w:rFonts w:cstheme="minorHAnsi"/>
          <w:sz w:val="26"/>
          <w:szCs w:val="26"/>
        </w:rPr>
        <w:t>………</w:t>
      </w:r>
      <w:proofErr w:type="gramEnd"/>
      <w:r w:rsidRPr="00A34997">
        <w:rPr>
          <w:rFonts w:cstheme="minorHAnsi"/>
          <w:sz w:val="26"/>
          <w:szCs w:val="26"/>
        </w:rPr>
        <w:t xml:space="preserve"> La Guerra del Pacífico se inicia en el </w:t>
      </w:r>
      <w:r w:rsidR="00A34997" w:rsidRPr="00A34997">
        <w:rPr>
          <w:rFonts w:cstheme="minorHAnsi"/>
          <w:sz w:val="26"/>
          <w:szCs w:val="26"/>
        </w:rPr>
        <w:t xml:space="preserve">período presidencial de </w:t>
      </w:r>
      <w:proofErr w:type="gramStart"/>
      <w:r w:rsidR="00A34997" w:rsidRPr="00A34997">
        <w:rPr>
          <w:rFonts w:cstheme="minorHAnsi"/>
          <w:sz w:val="26"/>
          <w:szCs w:val="26"/>
        </w:rPr>
        <w:t>Domingo</w:t>
      </w:r>
      <w:proofErr w:type="gramEnd"/>
      <w:r w:rsidR="00A34997" w:rsidRPr="00A34997">
        <w:rPr>
          <w:rFonts w:cstheme="minorHAnsi"/>
          <w:sz w:val="26"/>
          <w:szCs w:val="26"/>
        </w:rPr>
        <w:t xml:space="preserve"> Santa María.</w:t>
      </w:r>
    </w:p>
    <w:p w:rsidR="00EB212C" w:rsidRPr="00A34997" w:rsidRDefault="00A34997" w:rsidP="00EB212C">
      <w:pPr>
        <w:spacing w:after="120" w:line="240" w:lineRule="auto"/>
        <w:rPr>
          <w:rFonts w:cstheme="minorHAnsi"/>
          <w:sz w:val="26"/>
          <w:szCs w:val="26"/>
        </w:rPr>
      </w:pPr>
      <w:r w:rsidRPr="00A34997">
        <w:rPr>
          <w:rFonts w:cstheme="minorHAnsi"/>
          <w:sz w:val="26"/>
          <w:szCs w:val="26"/>
        </w:rPr>
        <w:t>5</w:t>
      </w:r>
      <w:r w:rsidR="00EB212C" w:rsidRPr="00A34997">
        <w:rPr>
          <w:rFonts w:cstheme="minorHAnsi"/>
          <w:sz w:val="26"/>
          <w:szCs w:val="26"/>
        </w:rPr>
        <w:t>.-</w:t>
      </w:r>
      <w:proofErr w:type="gramStart"/>
      <w:r w:rsidR="00EB212C" w:rsidRPr="00A34997">
        <w:rPr>
          <w:rFonts w:cstheme="minorHAnsi"/>
          <w:sz w:val="26"/>
          <w:szCs w:val="26"/>
        </w:rPr>
        <w:t>………</w:t>
      </w:r>
      <w:proofErr w:type="gramEnd"/>
      <w:r w:rsidR="00EB212C" w:rsidRPr="00A34997">
        <w:rPr>
          <w:rFonts w:cstheme="minorHAnsi"/>
          <w:sz w:val="26"/>
          <w:szCs w:val="26"/>
        </w:rPr>
        <w:t xml:space="preserve"> Durante los gobiernos liberales se potenció la enseñanza primaria con la Ley de Instrucción primaria</w:t>
      </w:r>
      <w:r>
        <w:rPr>
          <w:rFonts w:cstheme="minorHAnsi"/>
          <w:sz w:val="26"/>
          <w:szCs w:val="26"/>
        </w:rPr>
        <w:t xml:space="preserve"> </w:t>
      </w:r>
      <w:r w:rsidR="00EB212C" w:rsidRPr="00A34997">
        <w:rPr>
          <w:rFonts w:cstheme="minorHAnsi"/>
          <w:sz w:val="26"/>
          <w:szCs w:val="26"/>
        </w:rPr>
        <w:t>obligatoria.</w:t>
      </w:r>
    </w:p>
    <w:p w:rsidR="001434D1" w:rsidRPr="00564AF1" w:rsidRDefault="001434D1" w:rsidP="001434D1">
      <w:pPr>
        <w:spacing w:after="0" w:line="240" w:lineRule="auto"/>
        <w:rPr>
          <w:rFonts w:cstheme="minorHAnsi"/>
          <w:sz w:val="26"/>
          <w:szCs w:val="26"/>
        </w:rPr>
      </w:pPr>
    </w:p>
    <w:p w:rsidR="001434D1" w:rsidRPr="00D843EA" w:rsidRDefault="00D843EA" w:rsidP="001434D1">
      <w:pPr>
        <w:spacing w:after="0" w:line="240" w:lineRule="auto"/>
        <w:rPr>
          <w:rFonts w:cstheme="minorHAnsi"/>
          <w:b/>
          <w:sz w:val="26"/>
          <w:szCs w:val="26"/>
        </w:rPr>
      </w:pPr>
      <w:r w:rsidRPr="00D843EA">
        <w:rPr>
          <w:rFonts w:cstheme="minorHAnsi"/>
          <w:b/>
          <w:sz w:val="26"/>
          <w:szCs w:val="26"/>
        </w:rPr>
        <w:t>I</w:t>
      </w:r>
      <w:r w:rsidR="001434D1" w:rsidRPr="00D843EA">
        <w:rPr>
          <w:rFonts w:cstheme="minorHAnsi"/>
          <w:b/>
          <w:sz w:val="26"/>
          <w:szCs w:val="26"/>
        </w:rPr>
        <w:t>II.- Relaciona cada presidente con su período de gobierno, escribe el número que corresponda</w:t>
      </w:r>
      <w:r w:rsidRPr="00D843EA">
        <w:rPr>
          <w:rFonts w:cstheme="minorHAnsi"/>
          <w:b/>
          <w:sz w:val="26"/>
          <w:szCs w:val="26"/>
        </w:rPr>
        <w:t>:</w:t>
      </w:r>
    </w:p>
    <w:p w:rsidR="001434D1" w:rsidRPr="00D843EA" w:rsidRDefault="001434D1" w:rsidP="001434D1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4"/>
        <w:gridCol w:w="5396"/>
      </w:tblGrid>
      <w:tr w:rsidR="001434D1" w:rsidRPr="00564AF1" w:rsidTr="00173906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1.- José Joaquín Pérez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_____ 1886 – 1891</w:t>
            </w:r>
          </w:p>
        </w:tc>
      </w:tr>
      <w:tr w:rsidR="001434D1" w:rsidRPr="00564AF1" w:rsidTr="00173906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2.- Federico Errázuriz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_____ 1876 – 1881</w:t>
            </w:r>
          </w:p>
        </w:tc>
      </w:tr>
      <w:tr w:rsidR="001434D1" w:rsidRPr="00564AF1" w:rsidTr="00173906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3.- Aníbal Pinto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 xml:space="preserve">_____ 1861 – 1871 </w:t>
            </w:r>
          </w:p>
        </w:tc>
      </w:tr>
      <w:tr w:rsidR="001434D1" w:rsidRPr="00564AF1" w:rsidTr="00173906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4.- Domingo Santa María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_____ 1871 – 1876</w:t>
            </w:r>
          </w:p>
        </w:tc>
      </w:tr>
      <w:tr w:rsidR="001434D1" w:rsidRPr="00564AF1" w:rsidTr="00173906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>5.- José Manuel Balmaceda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1434D1" w:rsidRPr="00564AF1" w:rsidRDefault="001434D1" w:rsidP="00173906">
            <w:pPr>
              <w:spacing w:after="0" w:line="480" w:lineRule="auto"/>
              <w:rPr>
                <w:rFonts w:cstheme="minorHAnsi"/>
                <w:sz w:val="26"/>
                <w:szCs w:val="26"/>
              </w:rPr>
            </w:pPr>
            <w:r w:rsidRPr="00564AF1">
              <w:rPr>
                <w:rFonts w:cstheme="minorHAnsi"/>
                <w:sz w:val="26"/>
                <w:szCs w:val="26"/>
              </w:rPr>
              <w:t xml:space="preserve">_____ 1881 – 1886 </w:t>
            </w:r>
          </w:p>
        </w:tc>
      </w:tr>
    </w:tbl>
    <w:p w:rsidR="00E15AAF" w:rsidRPr="0053707C" w:rsidRDefault="00E15AAF" w:rsidP="0053707C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86733E" w:rsidRDefault="0086733E" w:rsidP="0086733E">
            <w:pPr>
              <w:rPr>
                <w:b/>
              </w:rPr>
            </w:pPr>
            <w:r>
              <w:t xml:space="preserve">Estimados estudiantes </w:t>
            </w:r>
            <w:r w:rsidRPr="0079120E">
              <w:t xml:space="preserve">dudas y consultas al correo: </w:t>
            </w:r>
            <w:hyperlink r:id="rId13" w:history="1">
              <w:r w:rsidRPr="00F21B74">
                <w:rPr>
                  <w:rStyle w:val="Hipervnculo"/>
                </w:rPr>
                <w:t>sandra.flores@cegmb.cl</w:t>
              </w:r>
            </w:hyperlink>
            <w:r>
              <w:t>. Además solicito enviar una foto de las</w:t>
            </w:r>
            <w:r w:rsidR="0053707C">
              <w:t xml:space="preserve"> actividades preguntas 1, 2, 3 y de relacionar presidente con su período </w:t>
            </w:r>
            <w:r>
              <w:t>desarrolladas en el cuaderno. Gracias.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9510E4" w:rsidRPr="0039437D" w:rsidRDefault="0095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9510E4" w:rsidRPr="0039437D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37" w:rsidRDefault="00E92C37" w:rsidP="009821F1">
      <w:pPr>
        <w:spacing w:after="0" w:line="240" w:lineRule="auto"/>
      </w:pPr>
      <w:r>
        <w:separator/>
      </w:r>
    </w:p>
  </w:endnote>
  <w:endnote w:type="continuationSeparator" w:id="0">
    <w:p w:rsidR="00E92C37" w:rsidRDefault="00E92C3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spiraNar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37" w:rsidRDefault="00E92C37" w:rsidP="009821F1">
      <w:pPr>
        <w:spacing w:after="0" w:line="240" w:lineRule="auto"/>
      </w:pPr>
      <w:r>
        <w:separator/>
      </w:r>
    </w:p>
  </w:footnote>
  <w:footnote w:type="continuationSeparator" w:id="0">
    <w:p w:rsidR="00E92C37" w:rsidRDefault="00E92C3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835"/>
    <w:multiLevelType w:val="multilevel"/>
    <w:tmpl w:val="6A94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1B66"/>
    <w:multiLevelType w:val="multilevel"/>
    <w:tmpl w:val="BF2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303818CB"/>
    <w:multiLevelType w:val="hybridMultilevel"/>
    <w:tmpl w:val="332CA2D4"/>
    <w:lvl w:ilvl="0" w:tplc="495CDA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67702"/>
    <w:multiLevelType w:val="hybridMultilevel"/>
    <w:tmpl w:val="91944F62"/>
    <w:lvl w:ilvl="0" w:tplc="BDF265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0FA"/>
    <w:rsid w:val="000D098C"/>
    <w:rsid w:val="000D0ABA"/>
    <w:rsid w:val="000D2A11"/>
    <w:rsid w:val="000D324D"/>
    <w:rsid w:val="000D6480"/>
    <w:rsid w:val="000F0D57"/>
    <w:rsid w:val="000F31DB"/>
    <w:rsid w:val="000F45F8"/>
    <w:rsid w:val="00101A15"/>
    <w:rsid w:val="00103610"/>
    <w:rsid w:val="00115F8F"/>
    <w:rsid w:val="001209EE"/>
    <w:rsid w:val="00122A17"/>
    <w:rsid w:val="0013200F"/>
    <w:rsid w:val="00140192"/>
    <w:rsid w:val="00140C7C"/>
    <w:rsid w:val="001434D1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437D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4C11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3707C"/>
    <w:rsid w:val="00541993"/>
    <w:rsid w:val="00542A98"/>
    <w:rsid w:val="0054520F"/>
    <w:rsid w:val="00546379"/>
    <w:rsid w:val="0054752B"/>
    <w:rsid w:val="00554A70"/>
    <w:rsid w:val="00564AF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B05FC"/>
    <w:rsid w:val="006C0475"/>
    <w:rsid w:val="006C55C4"/>
    <w:rsid w:val="006D1A41"/>
    <w:rsid w:val="006E37F4"/>
    <w:rsid w:val="006E489B"/>
    <w:rsid w:val="006F0091"/>
    <w:rsid w:val="0070021A"/>
    <w:rsid w:val="00710AE0"/>
    <w:rsid w:val="00736524"/>
    <w:rsid w:val="007413B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0290E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33E"/>
    <w:rsid w:val="00867EC0"/>
    <w:rsid w:val="0087017F"/>
    <w:rsid w:val="008722A8"/>
    <w:rsid w:val="0087760C"/>
    <w:rsid w:val="00882258"/>
    <w:rsid w:val="008831EC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69F0"/>
    <w:rsid w:val="00917A2E"/>
    <w:rsid w:val="00917EC4"/>
    <w:rsid w:val="00922A69"/>
    <w:rsid w:val="00927EB4"/>
    <w:rsid w:val="009314B2"/>
    <w:rsid w:val="009363C6"/>
    <w:rsid w:val="009372B1"/>
    <w:rsid w:val="009405E3"/>
    <w:rsid w:val="009510E4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499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3E83"/>
    <w:rsid w:val="00AC4DFC"/>
    <w:rsid w:val="00AC53FF"/>
    <w:rsid w:val="00AC6592"/>
    <w:rsid w:val="00AD0B84"/>
    <w:rsid w:val="00AD7AE4"/>
    <w:rsid w:val="00AE1D13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0E"/>
    <w:rsid w:val="00B3466A"/>
    <w:rsid w:val="00B50820"/>
    <w:rsid w:val="00B7027D"/>
    <w:rsid w:val="00B81F9C"/>
    <w:rsid w:val="00B82AE6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6228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CF5FB8"/>
    <w:rsid w:val="00D007D1"/>
    <w:rsid w:val="00D01801"/>
    <w:rsid w:val="00D04CE1"/>
    <w:rsid w:val="00D10B5B"/>
    <w:rsid w:val="00D13F35"/>
    <w:rsid w:val="00D161F6"/>
    <w:rsid w:val="00D263E0"/>
    <w:rsid w:val="00D30295"/>
    <w:rsid w:val="00D43665"/>
    <w:rsid w:val="00D5380E"/>
    <w:rsid w:val="00D57CB4"/>
    <w:rsid w:val="00D616BB"/>
    <w:rsid w:val="00D71BD3"/>
    <w:rsid w:val="00D77D59"/>
    <w:rsid w:val="00D83057"/>
    <w:rsid w:val="00D843EA"/>
    <w:rsid w:val="00D86771"/>
    <w:rsid w:val="00D95312"/>
    <w:rsid w:val="00DA2E69"/>
    <w:rsid w:val="00DB77F1"/>
    <w:rsid w:val="00DD0A3C"/>
    <w:rsid w:val="00DE12BF"/>
    <w:rsid w:val="00E123B6"/>
    <w:rsid w:val="00E14AE0"/>
    <w:rsid w:val="00E15AAF"/>
    <w:rsid w:val="00E1624D"/>
    <w:rsid w:val="00E26D49"/>
    <w:rsid w:val="00E33F63"/>
    <w:rsid w:val="00E34350"/>
    <w:rsid w:val="00E35648"/>
    <w:rsid w:val="00E40BFA"/>
    <w:rsid w:val="00E56028"/>
    <w:rsid w:val="00E63CA7"/>
    <w:rsid w:val="00E92785"/>
    <w:rsid w:val="00E9285E"/>
    <w:rsid w:val="00E92C37"/>
    <w:rsid w:val="00E95B6B"/>
    <w:rsid w:val="00EA19DA"/>
    <w:rsid w:val="00EA32BA"/>
    <w:rsid w:val="00EA4B66"/>
    <w:rsid w:val="00EB16D1"/>
    <w:rsid w:val="00EB212C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81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0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3029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l6">
    <w:name w:val="l6"/>
    <w:basedOn w:val="Fuentedeprrafopredeter"/>
    <w:rsid w:val="009510E4"/>
  </w:style>
  <w:style w:type="character" w:customStyle="1" w:styleId="l">
    <w:name w:val="l"/>
    <w:basedOn w:val="Fuentedeprrafopredeter"/>
    <w:rsid w:val="009510E4"/>
  </w:style>
  <w:style w:type="character" w:customStyle="1" w:styleId="l7">
    <w:name w:val="l7"/>
    <w:basedOn w:val="Fuentedeprrafopredeter"/>
    <w:rsid w:val="009510E4"/>
  </w:style>
  <w:style w:type="character" w:customStyle="1" w:styleId="l8">
    <w:name w:val="l8"/>
    <w:basedOn w:val="Fuentedeprrafopredeter"/>
    <w:rsid w:val="009510E4"/>
  </w:style>
  <w:style w:type="character" w:styleId="Hipervnculo">
    <w:name w:val="Hyperlink"/>
    <w:basedOn w:val="Fuentedeprrafopredeter"/>
    <w:uiPriority w:val="99"/>
    <w:semiHidden/>
    <w:unhideWhenUsed/>
    <w:rsid w:val="0086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260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ndra.flores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54735F-3C99-490A-8453-E6907573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11</cp:revision>
  <cp:lastPrinted>2016-03-16T12:59:00Z</cp:lastPrinted>
  <dcterms:created xsi:type="dcterms:W3CDTF">2020-07-29T00:43:00Z</dcterms:created>
  <dcterms:modified xsi:type="dcterms:W3CDTF">2020-07-29T14:36:00Z</dcterms:modified>
</cp:coreProperties>
</file>