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DF1" w:rsidRDefault="00546379" w:rsidP="00D57CB4">
      <w:pPr>
        <w:spacing w:after="0"/>
        <w:jc w:val="center"/>
        <w:rPr>
          <w:b/>
        </w:rPr>
      </w:pPr>
      <w:r>
        <w:rPr>
          <w:b/>
          <w:noProof/>
          <w:sz w:val="28"/>
          <w:szCs w:val="28"/>
          <w:lang w:eastAsia="es-CL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-468630</wp:posOffset>
                </wp:positionV>
                <wp:extent cx="6972300" cy="632461"/>
                <wp:effectExtent l="19050" t="19050" r="38100" b="34290"/>
                <wp:wrapNone/>
                <wp:docPr id="2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72300" cy="632461"/>
                          <a:chOff x="0" y="1"/>
                          <a:chExt cx="6972300" cy="673351"/>
                        </a:xfrm>
                      </wpg:grpSpPr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323976" y="87467"/>
                            <a:ext cx="4619624" cy="5858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078D6" w:rsidRPr="004078D6" w:rsidRDefault="004078D6" w:rsidP="004078D6">
                              <w:pP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</w:pPr>
                              <w:r w:rsidRPr="004078D6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 xml:space="preserve">“Corporación </w:t>
                              </w:r>
                              <w:r w:rsidR="00451492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E</w:t>
                              </w:r>
                              <w:r w:rsidRPr="004078D6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ducacional Gloria Méndez Briones”</w:t>
                              </w:r>
                            </w:p>
                            <w:p w:rsidR="002E0AEA" w:rsidRPr="00546379" w:rsidRDefault="00546379" w:rsidP="00546379">
                              <w:pPr>
                                <w:pStyle w:val="Encabezado"/>
                                <w:jc w:val="center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>“Educando con amor para formar</w:t>
                              </w:r>
                              <w:r w:rsidR="004078D6"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 xml:space="preserve"> grandes personas”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1"/>
                            <a:ext cx="6972300" cy="673351"/>
                          </a:xfrm>
                          <a:prstGeom prst="rect">
                            <a:avLst/>
                          </a:prstGeom>
                          <a:noFill/>
                          <a:ln w="57150" cmpd="thickTh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" o:spid="_x0000_s1026" style="position:absolute;left:0;text-align:left;margin-left:-4.5pt;margin-top:-36.9pt;width:549pt;height:49.8pt;z-index:251653120" coordorigin="" coordsize="69723,6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">
                <v:rect id="Rectangle 4" o:spid="_x0000_s1027" style="position:absolute;left:13239;top:874;width:46197;height:5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cT+MUA&#10;AADaAAAADwAAAGRycy9kb3ducmV2LnhtbESPQWvCQBSE7wX/w/KEXqRurNVKdJVgkAqFgkkPPT6y&#10;zySYfRuya4z/visUehxm5htmsxtMI3rqXG1ZwWwagSAurK65VPCdH15WIJxH1thYJgV3crDbjp42&#10;GGt74xP1mS9FgLCLUUHlfRtL6YqKDLqpbYmDd7adQR9kV0rd4S3ATSNfo2gpDdYcFipsaV9Rccmu&#10;RsHk4hcLc8jfPt5/ZjZNPrNJ+nVX6nk8JGsQngb/H/5rH7WCOTyuhBs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hxP4xQAAANoAAAAPAAAAAAAAAAAAAAAAAJgCAABkcnMv&#10;ZG93bnJldi54bWxQSwUGAAAAAAQABAD1AAAAigMAAAAA&#10;" stroked="f" strokecolor="blue">
                  <v:textbox>
                    <w:txbxContent>
                      <w:p w:rsidR="004078D6" w:rsidRPr="004078D6" w:rsidRDefault="004078D6" w:rsidP="004078D6">
                        <w:pP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</w:pPr>
                        <w:r w:rsidRPr="004078D6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 xml:space="preserve">“Corporación </w:t>
                        </w:r>
                        <w:r w:rsidR="00451492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E</w:t>
                        </w:r>
                        <w:r w:rsidRPr="004078D6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ducacional Gloria Méndez Briones”</w:t>
                        </w:r>
                      </w:p>
                      <w:p w:rsidR="002E0AEA" w:rsidRPr="00546379" w:rsidRDefault="00546379" w:rsidP="00546379">
                        <w:pPr>
                          <w:pStyle w:val="Encabezado"/>
                          <w:jc w:val="center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szCs w:val="16"/>
                          </w:rPr>
                          <w:t>“Educando con amor para formar</w:t>
                        </w:r>
                        <w:r w:rsidR="004078D6">
                          <w:rPr>
                            <w:rFonts w:ascii="Calibri" w:hAnsi="Calibri" w:cs="Calibri"/>
                            <w:b/>
                            <w:szCs w:val="16"/>
                          </w:rPr>
                          <w:t xml:space="preserve"> grandes personas”</w:t>
                        </w:r>
                      </w:p>
                    </w:txbxContent>
                  </v:textbox>
                </v:rect>
                <v:rect id="Rectangle 5" o:spid="_x0000_s1028" style="position:absolute;width:69723;height:67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VqnsIA&#10;AADaAAAADwAAAGRycy9kb3ducmV2LnhtbESPQYvCMBSE74L/ITzBi2iqu4hUo6ggeBCWVvH8aJ5t&#10;sXmpTdTqr98sLHgcZuYbZrFqTSUe1LjSsoLxKAJBnFldcq7gdNwNZyCcR9ZYWSYFL3KwWnY7C4y1&#10;fXJCj9TnIkDYxaig8L6OpXRZQQbdyNbEwbvYxqAPssmlbvAZ4KaSkyiaSoMlh4UCa9oWlF3Tu1Ew&#10;eOt0Rl+Xa/mdJD+b5Hw7+Dsq1e+16zkIT63/hP/be61gCn9Xwg2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hWqewgAAANoAAAAPAAAAAAAAAAAAAAAAAJgCAABkcnMvZG93&#10;bnJldi54bWxQSwUGAAAAAAQABAD1AAAAhwMAAAAA&#10;" filled="f" strokeweight="4.5pt">
                  <v:stroke linestyle="thickThin"/>
                </v:rect>
              </v:group>
            </w:pict>
          </mc:Fallback>
        </mc:AlternateContent>
      </w:r>
      <w:r>
        <w:rPr>
          <w:rFonts w:cs="Calibri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1" locked="0" layoutInCell="1" allowOverlap="1" wp14:anchorId="740A8224" wp14:editId="522F93E4">
            <wp:simplePos x="0" y="0"/>
            <wp:positionH relativeFrom="column">
              <wp:posOffset>66676</wp:posOffset>
            </wp:positionH>
            <wp:positionV relativeFrom="paragraph">
              <wp:posOffset>-392429</wp:posOffset>
            </wp:positionV>
            <wp:extent cx="723900" cy="556846"/>
            <wp:effectExtent l="0" t="0" r="0" b="0"/>
            <wp:wrapNone/>
            <wp:docPr id="11" name="Imagen 1" descr="E:\LOGO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:\LOGO NUEV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12" cy="570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78D6">
        <w:rPr>
          <w:b/>
        </w:rPr>
        <w:t xml:space="preserve">    </w:t>
      </w: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1448B0" w:rsidRDefault="00D57CB4" w:rsidP="00D57CB4">
      <w:pPr>
        <w:spacing w:after="0"/>
        <w:jc w:val="both"/>
        <w:rPr>
          <w:b/>
          <w:sz w:val="28"/>
        </w:rPr>
      </w:pPr>
      <w:r>
        <w:rPr>
          <w:b/>
          <w:sz w:val="28"/>
        </w:rPr>
        <w:t>ASIGNATURA:</w:t>
      </w:r>
      <w:r>
        <w:rPr>
          <w:b/>
          <w:sz w:val="28"/>
        </w:rPr>
        <w:tab/>
      </w:r>
      <w:r w:rsidR="003A0D45">
        <w:rPr>
          <w:b/>
          <w:sz w:val="28"/>
        </w:rPr>
        <w:t>RELIGION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NIVEL:</w:t>
      </w:r>
      <w:r w:rsidR="00881908">
        <w:rPr>
          <w:b/>
          <w:sz w:val="28"/>
        </w:rPr>
        <w:t xml:space="preserve"> 7</w:t>
      </w:r>
      <w:r w:rsidR="003A0D45">
        <w:rPr>
          <w:b/>
          <w:sz w:val="28"/>
        </w:rPr>
        <w:t>º</w:t>
      </w:r>
    </w:p>
    <w:p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 xml:space="preserve">ACTIVIDAD N°: </w:t>
      </w:r>
      <w:r>
        <w:rPr>
          <w:b/>
          <w:sz w:val="28"/>
        </w:rPr>
        <w:tab/>
      </w:r>
      <w:r>
        <w:rPr>
          <w:b/>
          <w:sz w:val="28"/>
        </w:rPr>
        <w:tab/>
      </w:r>
      <w:r w:rsidR="00C3208A">
        <w:rPr>
          <w:b/>
          <w:sz w:val="28"/>
        </w:rPr>
        <w:t>6</w:t>
      </w:r>
      <w:r w:rsidR="00ED47BF">
        <w:rPr>
          <w:b/>
          <w:sz w:val="28"/>
        </w:rPr>
        <w:tab/>
      </w:r>
      <w:r w:rsidR="003A0D45">
        <w:rPr>
          <w:b/>
          <w:sz w:val="28"/>
        </w:rPr>
        <w:tab/>
      </w:r>
      <w:r>
        <w:rPr>
          <w:b/>
          <w:sz w:val="28"/>
        </w:rPr>
        <w:t>PROFESOR</w:t>
      </w:r>
      <w:r w:rsidR="009405E3">
        <w:rPr>
          <w:b/>
          <w:sz w:val="28"/>
        </w:rPr>
        <w:t>/A</w:t>
      </w:r>
      <w:r>
        <w:rPr>
          <w:b/>
          <w:sz w:val="28"/>
        </w:rPr>
        <w:t>:</w:t>
      </w:r>
      <w:r w:rsidR="003A0D45">
        <w:rPr>
          <w:b/>
          <w:sz w:val="28"/>
        </w:rPr>
        <w:t xml:space="preserve"> Julio Cifuentes – Margarita </w:t>
      </w:r>
      <w:proofErr w:type="spellStart"/>
      <w:r w:rsidR="003A0D45">
        <w:rPr>
          <w:b/>
          <w:sz w:val="28"/>
        </w:rPr>
        <w:t>Schuster</w:t>
      </w:r>
      <w:proofErr w:type="spellEnd"/>
      <w:r w:rsidR="003A0D45">
        <w:rPr>
          <w:b/>
          <w:sz w:val="28"/>
        </w:rPr>
        <w:t xml:space="preserve"> </w:t>
      </w:r>
    </w:p>
    <w:p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Objetivo de la actividad</w:t>
      </w:r>
      <w:r w:rsidR="003A0D45">
        <w:rPr>
          <w:b/>
          <w:sz w:val="28"/>
          <w:u w:val="single"/>
        </w:rPr>
        <w:t>:</w:t>
      </w:r>
      <w:r w:rsidR="003A0D45" w:rsidRPr="003A0D45">
        <w:rPr>
          <w:b/>
          <w:sz w:val="28"/>
        </w:rPr>
        <w:t xml:space="preserve"> </w:t>
      </w:r>
      <w:r w:rsidR="007B4A2F">
        <w:rPr>
          <w:b/>
          <w:sz w:val="28"/>
        </w:rPr>
        <w:t>“</w:t>
      </w:r>
      <w:r w:rsidR="00286F49" w:rsidRPr="00286F49">
        <w:rPr>
          <w:b/>
          <w:sz w:val="28"/>
        </w:rPr>
        <w:t>Descubrir en Dios las herramientas para enfrentar los miedos”.</w:t>
      </w:r>
    </w:p>
    <w:p w:rsidR="00D57CB4" w:rsidRDefault="00D57CB4" w:rsidP="00D57CB4">
      <w:pPr>
        <w:spacing w:after="0"/>
        <w:jc w:val="both"/>
        <w:rPr>
          <w:b/>
          <w:sz w:val="28"/>
          <w:u w:val="single"/>
        </w:rPr>
      </w:pPr>
    </w:p>
    <w:p w:rsidR="00F705A9" w:rsidRDefault="00D57CB4" w:rsidP="00F705A9">
      <w:pPr>
        <w:spacing w:after="0"/>
        <w:jc w:val="both"/>
        <w:rPr>
          <w:sz w:val="28"/>
          <w:szCs w:val="28"/>
        </w:rPr>
      </w:pPr>
      <w:r w:rsidRPr="00A7795A">
        <w:rPr>
          <w:b/>
          <w:sz w:val="28"/>
          <w:szCs w:val="28"/>
          <w:u w:val="single"/>
        </w:rPr>
        <w:t>Instrucciones</w:t>
      </w:r>
      <w:r w:rsidRPr="00E3404E">
        <w:rPr>
          <w:sz w:val="28"/>
          <w:szCs w:val="28"/>
        </w:rPr>
        <w:t>:</w:t>
      </w:r>
      <w:r w:rsidR="003A0D45" w:rsidRPr="00E3404E">
        <w:rPr>
          <w:sz w:val="28"/>
          <w:szCs w:val="28"/>
        </w:rPr>
        <w:t xml:space="preserve"> </w:t>
      </w:r>
      <w:r w:rsidR="00286F49">
        <w:rPr>
          <w:sz w:val="28"/>
          <w:szCs w:val="28"/>
        </w:rPr>
        <w:t>Lee el significado y origen de los miedos. Luego destaca y copia en tu cuaderno lo que hace tienen sentido para ti.</w:t>
      </w:r>
    </w:p>
    <w:p w:rsidR="00286F49" w:rsidRPr="00286F49" w:rsidRDefault="00286F49" w:rsidP="00286F4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“</w:t>
      </w:r>
      <w:r w:rsidRPr="00286F49">
        <w:rPr>
          <w:sz w:val="28"/>
          <w:szCs w:val="28"/>
        </w:rPr>
        <w:t>La adolescencia es considerada una etapa de transición</w:t>
      </w:r>
      <w:r>
        <w:rPr>
          <w:sz w:val="28"/>
          <w:szCs w:val="28"/>
        </w:rPr>
        <w:t>,</w:t>
      </w:r>
      <w:r w:rsidRPr="00286F49">
        <w:rPr>
          <w:sz w:val="28"/>
          <w:szCs w:val="28"/>
        </w:rPr>
        <w:t xml:space="preserve"> se puede decir que los miedos que se tienen en la adolescencia pueden provenir de varios frentes:</w:t>
      </w:r>
    </w:p>
    <w:p w:rsidR="00286F49" w:rsidRPr="00286F49" w:rsidRDefault="00286F49" w:rsidP="00286F49">
      <w:pPr>
        <w:spacing w:after="0"/>
        <w:jc w:val="both"/>
        <w:rPr>
          <w:sz w:val="28"/>
          <w:szCs w:val="28"/>
        </w:rPr>
      </w:pPr>
      <w:r w:rsidRPr="00286F49">
        <w:rPr>
          <w:sz w:val="28"/>
          <w:szCs w:val="28"/>
        </w:rPr>
        <w:t xml:space="preserve">- Los que se arrastran de la etapa anterior (la </w:t>
      </w:r>
      <w:proofErr w:type="spellStart"/>
      <w:r w:rsidRPr="00286F49">
        <w:rPr>
          <w:sz w:val="28"/>
          <w:szCs w:val="28"/>
        </w:rPr>
        <w:t>preadolescencia</w:t>
      </w:r>
      <w:proofErr w:type="spellEnd"/>
      <w:r w:rsidRPr="00286F49">
        <w:rPr>
          <w:sz w:val="28"/>
          <w:szCs w:val="28"/>
        </w:rPr>
        <w:t>). Para el joven adolescente sigue teniendo importancia todo lo relacionado con no ser aceptado por los demás (que cobra fuerza en este periodo) y tiene miedo al fracaso escolar.</w:t>
      </w:r>
    </w:p>
    <w:p w:rsidR="00286F49" w:rsidRPr="00286F49" w:rsidRDefault="00286F49" w:rsidP="00286F49">
      <w:pPr>
        <w:spacing w:after="0"/>
        <w:jc w:val="both"/>
        <w:rPr>
          <w:sz w:val="28"/>
          <w:szCs w:val="28"/>
        </w:rPr>
      </w:pPr>
      <w:r w:rsidRPr="00286F49">
        <w:rPr>
          <w:sz w:val="28"/>
          <w:szCs w:val="28"/>
        </w:rPr>
        <w:t>- Los miedos de adulto. En las edades que comprenden la adolescencia, los jóvenes comienzan a experimentar con nuevos miedos que pueden etiquetarse como miedos adultos. Estos son, por ejemplo: el amor, el futuro que vendrá́, estar solos, etc.</w:t>
      </w:r>
    </w:p>
    <w:p w:rsidR="00286F49" w:rsidRPr="00286F49" w:rsidRDefault="00286F49" w:rsidP="00286F49">
      <w:pPr>
        <w:spacing w:after="0"/>
        <w:jc w:val="both"/>
        <w:rPr>
          <w:sz w:val="28"/>
          <w:szCs w:val="28"/>
        </w:rPr>
      </w:pPr>
      <w:r w:rsidRPr="00286F49">
        <w:rPr>
          <w:sz w:val="28"/>
          <w:szCs w:val="28"/>
        </w:rPr>
        <w:t>La adolescencia, por tanto, no se considera una etapa fácil. Es un periodo de grandes cambios físicos y psicológicos que no permiten alcanzar el equilibrio emocional necesario para afrontar todos esos miedos.</w:t>
      </w:r>
    </w:p>
    <w:p w:rsidR="00286F49" w:rsidRDefault="00286F49" w:rsidP="00286F49">
      <w:pPr>
        <w:spacing w:after="0"/>
        <w:jc w:val="both"/>
        <w:rPr>
          <w:sz w:val="28"/>
          <w:szCs w:val="28"/>
        </w:rPr>
      </w:pPr>
      <w:r w:rsidRPr="00286F49">
        <w:rPr>
          <w:sz w:val="28"/>
          <w:szCs w:val="28"/>
        </w:rPr>
        <w:t>De este modo, la carencia de estabilidad emocional en el adolescente es lo que le diferencia de un adulto a la hora de encarar los miedos</w:t>
      </w:r>
      <w:r>
        <w:rPr>
          <w:sz w:val="28"/>
          <w:szCs w:val="28"/>
        </w:rPr>
        <w:t>”</w:t>
      </w:r>
      <w:r w:rsidRPr="00286F49">
        <w:rPr>
          <w:sz w:val="28"/>
          <w:szCs w:val="28"/>
        </w:rPr>
        <w:t>.</w:t>
      </w:r>
    </w:p>
    <w:p w:rsidR="006D0D07" w:rsidRDefault="006D0D07" w:rsidP="00286F49">
      <w:pPr>
        <w:spacing w:after="0"/>
        <w:jc w:val="both"/>
        <w:rPr>
          <w:sz w:val="28"/>
          <w:szCs w:val="28"/>
        </w:rPr>
      </w:pPr>
    </w:p>
    <w:p w:rsidR="00317B62" w:rsidRDefault="006D0D07" w:rsidP="006D0D07">
      <w:pPr>
        <w:pStyle w:val="Prrafodelista"/>
        <w:spacing w:after="0"/>
        <w:jc w:val="both"/>
        <w:rPr>
          <w:sz w:val="28"/>
        </w:rPr>
      </w:pPr>
      <w:r w:rsidRPr="00DC6B43">
        <w:rPr>
          <w:b/>
          <w:sz w:val="28"/>
        </w:rPr>
        <w:t>1.-</w:t>
      </w:r>
      <w:r w:rsidR="00286F49">
        <w:rPr>
          <w:sz w:val="28"/>
        </w:rPr>
        <w:t>Observa la imagen y describe en tu cuaderno de religión lo que te hace pensar y sentir.</w:t>
      </w:r>
    </w:p>
    <w:p w:rsidR="00286F49" w:rsidRDefault="00286F49" w:rsidP="00286F49">
      <w:pPr>
        <w:pStyle w:val="Prrafodelista"/>
        <w:spacing w:after="0"/>
        <w:jc w:val="both"/>
        <w:rPr>
          <w:sz w:val="28"/>
        </w:rPr>
      </w:pPr>
      <w:r>
        <w:rPr>
          <w:sz w:val="28"/>
        </w:rPr>
        <w:t xml:space="preserve">                                 </w:t>
      </w:r>
      <w:r>
        <w:rPr>
          <w:noProof/>
          <w:sz w:val="28"/>
          <w:lang w:eastAsia="es-CL"/>
        </w:rPr>
        <w:drawing>
          <wp:inline distT="0" distB="0" distL="0" distR="0">
            <wp:extent cx="2658617" cy="2027583"/>
            <wp:effectExtent l="0" t="0" r="889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1769" cy="2029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0D07" w:rsidRDefault="006D0D07" w:rsidP="00286F49">
      <w:pPr>
        <w:pStyle w:val="Prrafodelista"/>
        <w:spacing w:after="0"/>
        <w:jc w:val="both"/>
        <w:rPr>
          <w:sz w:val="28"/>
        </w:rPr>
      </w:pPr>
    </w:p>
    <w:p w:rsidR="006D0D07" w:rsidRDefault="006D0D07" w:rsidP="00286F49">
      <w:pPr>
        <w:pStyle w:val="Prrafodelista"/>
        <w:spacing w:after="0"/>
        <w:jc w:val="both"/>
        <w:rPr>
          <w:sz w:val="28"/>
        </w:rPr>
      </w:pPr>
    </w:p>
    <w:p w:rsidR="006D0D07" w:rsidRDefault="006D0D07" w:rsidP="00286F49">
      <w:pPr>
        <w:pStyle w:val="Prrafodelista"/>
        <w:spacing w:after="0"/>
        <w:jc w:val="both"/>
        <w:rPr>
          <w:sz w:val="28"/>
        </w:rPr>
      </w:pPr>
    </w:p>
    <w:p w:rsidR="006D0D07" w:rsidRDefault="006D0D07" w:rsidP="00286F49">
      <w:pPr>
        <w:pStyle w:val="Prrafodelista"/>
        <w:spacing w:after="0"/>
        <w:jc w:val="both"/>
        <w:rPr>
          <w:sz w:val="28"/>
        </w:rPr>
      </w:pPr>
      <w:r w:rsidRPr="00DC6B43">
        <w:rPr>
          <w:b/>
          <w:sz w:val="28"/>
        </w:rPr>
        <w:t>2.-</w:t>
      </w:r>
      <w:r>
        <w:rPr>
          <w:sz w:val="28"/>
        </w:rPr>
        <w:t xml:space="preserve"> lee el siguiente texto  y relaciona con la imagen. Luego describe en tu cuaderno de religión sus semejanzas y diferencias.</w:t>
      </w:r>
    </w:p>
    <w:p w:rsidR="006D0D07" w:rsidRDefault="006D0D07" w:rsidP="00286F49">
      <w:pPr>
        <w:pStyle w:val="Prrafodelista"/>
        <w:spacing w:after="0"/>
        <w:jc w:val="both"/>
        <w:rPr>
          <w:sz w:val="28"/>
        </w:rPr>
      </w:pPr>
      <w:r>
        <w:rPr>
          <w:noProof/>
          <w:sz w:val="28"/>
          <w:lang w:eastAsia="es-CL"/>
        </w:rPr>
        <w:drawing>
          <wp:anchor distT="0" distB="0" distL="114300" distR="114300" simplePos="0" relativeHeight="251661312" behindDoc="1" locked="0" layoutInCell="1" allowOverlap="1" wp14:anchorId="25378E0F" wp14:editId="5F51A8FE">
            <wp:simplePos x="0" y="0"/>
            <wp:positionH relativeFrom="column">
              <wp:posOffset>4007485</wp:posOffset>
            </wp:positionH>
            <wp:positionV relativeFrom="paragraph">
              <wp:posOffset>145415</wp:posOffset>
            </wp:positionV>
            <wp:extent cx="2835910" cy="2126615"/>
            <wp:effectExtent l="0" t="0" r="2540" b="6985"/>
            <wp:wrapThrough wrapText="bothSides">
              <wp:wrapPolygon edited="0">
                <wp:start x="0" y="0"/>
                <wp:lineTo x="0" y="21477"/>
                <wp:lineTo x="21474" y="21477"/>
                <wp:lineTo x="21474" y="0"/>
                <wp:lineTo x="0" y="0"/>
              </wp:wrapPolygon>
            </wp:wrapThrough>
            <wp:docPr id="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uando tu pones tu vida en las manos de Dios, tu….gif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5910" cy="2126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0D07" w:rsidRDefault="006D0D07" w:rsidP="00286F49">
      <w:pPr>
        <w:pStyle w:val="Prrafodelista"/>
        <w:spacing w:after="0"/>
        <w:jc w:val="both"/>
        <w:rPr>
          <w:rFonts w:ascii="Arial" w:eastAsia="Times New Roman" w:hAnsi="Arial" w:cs="Arial"/>
          <w:color w:val="333333"/>
          <w:sz w:val="24"/>
          <w:szCs w:val="24"/>
          <w:lang w:eastAsia="es-CL"/>
        </w:rPr>
      </w:pPr>
      <w:r w:rsidRPr="007D14A6">
        <w:rPr>
          <w:rFonts w:ascii="Arial" w:eastAsia="Times New Roman" w:hAnsi="Arial" w:cs="Arial"/>
          <w:b/>
          <w:bCs/>
          <w:color w:val="333333"/>
          <w:sz w:val="24"/>
          <w:szCs w:val="24"/>
          <w:lang w:eastAsia="es-CL"/>
        </w:rPr>
        <w:t xml:space="preserve">Miedo a lo que </w:t>
      </w:r>
      <w:proofErr w:type="spellStart"/>
      <w:r w:rsidRPr="007D14A6">
        <w:rPr>
          <w:rFonts w:ascii="Arial" w:eastAsia="Times New Roman" w:hAnsi="Arial" w:cs="Arial"/>
          <w:b/>
          <w:bCs/>
          <w:color w:val="333333"/>
          <w:sz w:val="24"/>
          <w:szCs w:val="24"/>
          <w:lang w:eastAsia="es-CL"/>
        </w:rPr>
        <w:t>esta</w:t>
      </w:r>
      <w:proofErr w:type="spellEnd"/>
      <w:r w:rsidRPr="007D14A6">
        <w:rPr>
          <w:rFonts w:ascii="Arial" w:eastAsia="Times New Roman" w:hAnsi="Arial" w:cs="Arial"/>
          <w:b/>
          <w:bCs/>
          <w:color w:val="333333"/>
          <w:sz w:val="24"/>
          <w:szCs w:val="24"/>
          <w:lang w:eastAsia="es-CL"/>
        </w:rPr>
        <w:t>́ por venir</w:t>
      </w:r>
      <w:r w:rsidRPr="007D14A6">
        <w:rPr>
          <w:rFonts w:ascii="Arial" w:eastAsia="Times New Roman" w:hAnsi="Arial" w:cs="Arial"/>
          <w:color w:val="333333"/>
          <w:sz w:val="24"/>
          <w:szCs w:val="24"/>
          <w:lang w:eastAsia="es-CL"/>
        </w:rPr>
        <w:br/>
        <w:t xml:space="preserve">El fin que busca el adolescente es la integración en la sociedad. A medida que lo consigue se da cuenta que tiene que “cumplir” unas expectativas que los adultos de su entorno han depositado en </w:t>
      </w:r>
      <w:proofErr w:type="spellStart"/>
      <w:r w:rsidRPr="007D14A6">
        <w:rPr>
          <w:rFonts w:ascii="Arial" w:eastAsia="Times New Roman" w:hAnsi="Arial" w:cs="Arial"/>
          <w:color w:val="333333"/>
          <w:sz w:val="24"/>
          <w:szCs w:val="24"/>
          <w:lang w:eastAsia="es-CL"/>
        </w:rPr>
        <w:t>él</w:t>
      </w:r>
      <w:proofErr w:type="spellEnd"/>
      <w:r w:rsidRPr="007D14A6">
        <w:rPr>
          <w:rFonts w:ascii="Arial" w:eastAsia="Times New Roman" w:hAnsi="Arial" w:cs="Arial"/>
          <w:color w:val="333333"/>
          <w:sz w:val="24"/>
          <w:szCs w:val="24"/>
          <w:lang w:eastAsia="es-CL"/>
        </w:rPr>
        <w:t xml:space="preserve"> para alcanzar unas metas en el futuro. Las inseguridades que caracterizan esta etapa hacen que el joven se pregunte si puede conseguirlo. Por eso, el miedo a lo que vendrá́ en el futuro y si será́ capaz de afrontarlo cumpliendo las expectativas le infunden miedo.</w:t>
      </w:r>
    </w:p>
    <w:p w:rsidR="006D0D07" w:rsidRDefault="006D0D07" w:rsidP="00286F49">
      <w:pPr>
        <w:pStyle w:val="Prrafodelista"/>
        <w:spacing w:after="0"/>
        <w:jc w:val="both"/>
        <w:rPr>
          <w:rFonts w:ascii="Arial" w:eastAsia="Times New Roman" w:hAnsi="Arial" w:cs="Arial"/>
          <w:color w:val="333333"/>
          <w:sz w:val="24"/>
          <w:szCs w:val="24"/>
          <w:lang w:eastAsia="es-CL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es-CL"/>
        </w:rPr>
        <w:t>Semejanzas…………………………………………………………………………………………….</w:t>
      </w:r>
    </w:p>
    <w:p w:rsidR="006D0D07" w:rsidRDefault="006D0D07" w:rsidP="00286F49">
      <w:pPr>
        <w:pStyle w:val="Prrafodelista"/>
        <w:spacing w:after="0"/>
        <w:jc w:val="both"/>
        <w:rPr>
          <w:rFonts w:ascii="Arial" w:eastAsia="Times New Roman" w:hAnsi="Arial" w:cs="Arial"/>
          <w:b/>
          <w:color w:val="333333"/>
          <w:sz w:val="24"/>
          <w:szCs w:val="24"/>
          <w:lang w:eastAsia="es-CL"/>
        </w:rPr>
      </w:pPr>
      <w:r w:rsidRPr="006D0D07">
        <w:rPr>
          <w:rFonts w:ascii="Arial" w:eastAsia="Times New Roman" w:hAnsi="Arial" w:cs="Arial"/>
          <w:b/>
          <w:color w:val="333333"/>
          <w:sz w:val="24"/>
          <w:szCs w:val="24"/>
          <w:lang w:eastAsia="es-CL"/>
        </w:rPr>
        <w:t>Diferencias………………………………………………………………………………………………</w:t>
      </w:r>
    </w:p>
    <w:p w:rsidR="006D0D07" w:rsidRDefault="006D0D07" w:rsidP="00286F49">
      <w:pPr>
        <w:pStyle w:val="Prrafodelista"/>
        <w:spacing w:after="0"/>
        <w:jc w:val="both"/>
        <w:rPr>
          <w:rFonts w:ascii="Arial" w:eastAsia="Times New Roman" w:hAnsi="Arial" w:cs="Arial"/>
          <w:b/>
          <w:color w:val="333333"/>
          <w:sz w:val="24"/>
          <w:szCs w:val="24"/>
          <w:lang w:eastAsia="es-CL"/>
        </w:rPr>
      </w:pPr>
    </w:p>
    <w:p w:rsidR="008C1522" w:rsidRDefault="008C1522" w:rsidP="00286F49">
      <w:pPr>
        <w:pStyle w:val="Prrafodelista"/>
        <w:spacing w:after="0"/>
        <w:jc w:val="both"/>
        <w:rPr>
          <w:rFonts w:ascii="Arial" w:eastAsia="Times New Roman" w:hAnsi="Arial" w:cs="Arial"/>
          <w:b/>
          <w:color w:val="333333"/>
          <w:sz w:val="24"/>
          <w:szCs w:val="24"/>
          <w:lang w:eastAsia="es-CL"/>
        </w:rPr>
      </w:pPr>
    </w:p>
    <w:p w:rsidR="008C1522" w:rsidRDefault="008C1522" w:rsidP="00286F49">
      <w:pPr>
        <w:pStyle w:val="Prrafodelista"/>
        <w:spacing w:after="0"/>
        <w:jc w:val="both"/>
        <w:rPr>
          <w:rFonts w:ascii="Arial" w:eastAsia="Times New Roman" w:hAnsi="Arial" w:cs="Arial"/>
          <w:b/>
          <w:color w:val="333333"/>
          <w:sz w:val="24"/>
          <w:szCs w:val="24"/>
          <w:lang w:eastAsia="es-CL"/>
        </w:rPr>
      </w:pPr>
    </w:p>
    <w:p w:rsidR="008C1522" w:rsidRDefault="008C1522" w:rsidP="00286F49">
      <w:pPr>
        <w:pStyle w:val="Prrafodelista"/>
        <w:spacing w:after="0"/>
        <w:jc w:val="both"/>
        <w:rPr>
          <w:rFonts w:ascii="Arial" w:eastAsia="Times New Roman" w:hAnsi="Arial" w:cs="Arial"/>
          <w:b/>
          <w:color w:val="333333"/>
          <w:sz w:val="24"/>
          <w:szCs w:val="24"/>
          <w:lang w:eastAsia="es-CL"/>
        </w:rPr>
      </w:pPr>
    </w:p>
    <w:p w:rsidR="008C1522" w:rsidRDefault="008C1522" w:rsidP="00286F49">
      <w:pPr>
        <w:pStyle w:val="Prrafodelista"/>
        <w:spacing w:after="0"/>
        <w:jc w:val="both"/>
        <w:rPr>
          <w:rFonts w:ascii="Arial" w:eastAsia="Times New Roman" w:hAnsi="Arial" w:cs="Arial"/>
          <w:b/>
          <w:color w:val="333333"/>
          <w:sz w:val="24"/>
          <w:szCs w:val="24"/>
          <w:lang w:eastAsia="es-CL"/>
        </w:rPr>
      </w:pPr>
    </w:p>
    <w:p w:rsidR="008C1522" w:rsidRDefault="006D0D07" w:rsidP="00286F49">
      <w:pPr>
        <w:pStyle w:val="Prrafodelista"/>
        <w:spacing w:after="0"/>
        <w:jc w:val="both"/>
        <w:rPr>
          <w:rFonts w:ascii="Arial" w:eastAsia="Times New Roman" w:hAnsi="Arial" w:cs="Arial"/>
          <w:b/>
          <w:color w:val="333333"/>
          <w:sz w:val="24"/>
          <w:szCs w:val="24"/>
          <w:lang w:eastAsia="es-CL"/>
        </w:rPr>
      </w:pPr>
      <w:r>
        <w:rPr>
          <w:rFonts w:ascii="Arial" w:eastAsia="Times New Roman" w:hAnsi="Arial" w:cs="Arial"/>
          <w:b/>
          <w:color w:val="333333"/>
          <w:sz w:val="24"/>
          <w:szCs w:val="24"/>
          <w:lang w:eastAsia="es-CL"/>
        </w:rPr>
        <w:t>3.-  Elabora un collage que represente tus seguridades</w:t>
      </w:r>
    </w:p>
    <w:p w:rsidR="006D0D07" w:rsidRDefault="00C3208A" w:rsidP="00286F49">
      <w:pPr>
        <w:pStyle w:val="Prrafodelista"/>
        <w:spacing w:after="0"/>
        <w:jc w:val="both"/>
        <w:rPr>
          <w:rFonts w:ascii="Arial" w:eastAsia="Times New Roman" w:hAnsi="Arial" w:cs="Arial"/>
          <w:b/>
          <w:color w:val="333333"/>
          <w:sz w:val="24"/>
          <w:szCs w:val="24"/>
          <w:lang w:eastAsia="es-CL"/>
        </w:rPr>
      </w:pPr>
      <w:r>
        <w:rPr>
          <w:rFonts w:ascii="Arial" w:eastAsia="Times New Roman" w:hAnsi="Arial" w:cs="Arial"/>
          <w:b/>
          <w:noProof/>
          <w:color w:val="333333"/>
          <w:sz w:val="24"/>
          <w:szCs w:val="24"/>
          <w:lang w:eastAsia="es-CL"/>
        </w:rPr>
        <w:drawing>
          <wp:anchor distT="0" distB="0" distL="114300" distR="114300" simplePos="0" relativeHeight="251662336" behindDoc="1" locked="0" layoutInCell="1" allowOverlap="1" wp14:anchorId="4D57D21E" wp14:editId="3D24B4A5">
            <wp:simplePos x="0" y="0"/>
            <wp:positionH relativeFrom="column">
              <wp:posOffset>695325</wp:posOffset>
            </wp:positionH>
            <wp:positionV relativeFrom="paragraph">
              <wp:posOffset>280670</wp:posOffset>
            </wp:positionV>
            <wp:extent cx="3547745" cy="1987550"/>
            <wp:effectExtent l="0" t="0" r="0" b="0"/>
            <wp:wrapThrough wrapText="bothSides">
              <wp:wrapPolygon edited="0">
                <wp:start x="0" y="0"/>
                <wp:lineTo x="0" y="21324"/>
                <wp:lineTo x="21457" y="21324"/>
                <wp:lineTo x="21457" y="0"/>
                <wp:lineTo x="0" y="0"/>
              </wp:wrapPolygon>
            </wp:wrapThrough>
            <wp:docPr id="1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lage pasado, presente, futuro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7745" cy="1987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0D07">
        <w:rPr>
          <w:rFonts w:ascii="Arial" w:eastAsia="Times New Roman" w:hAnsi="Arial" w:cs="Arial"/>
          <w:b/>
          <w:color w:val="333333"/>
          <w:sz w:val="24"/>
          <w:szCs w:val="24"/>
          <w:lang w:eastAsia="es-CL"/>
        </w:rPr>
        <w:t xml:space="preserve"> </w:t>
      </w:r>
      <w:proofErr w:type="gramStart"/>
      <w:r w:rsidR="006D0D07">
        <w:rPr>
          <w:rFonts w:ascii="Arial" w:eastAsia="Times New Roman" w:hAnsi="Arial" w:cs="Arial"/>
          <w:b/>
          <w:color w:val="333333"/>
          <w:sz w:val="24"/>
          <w:szCs w:val="24"/>
          <w:lang w:eastAsia="es-CL"/>
        </w:rPr>
        <w:t>y</w:t>
      </w:r>
      <w:proofErr w:type="gramEnd"/>
      <w:r w:rsidR="006D0D07">
        <w:rPr>
          <w:rFonts w:ascii="Arial" w:eastAsia="Times New Roman" w:hAnsi="Arial" w:cs="Arial"/>
          <w:b/>
          <w:color w:val="333333"/>
          <w:sz w:val="24"/>
          <w:szCs w:val="24"/>
          <w:lang w:eastAsia="es-CL"/>
        </w:rPr>
        <w:t xml:space="preserve"> tus miedos.</w:t>
      </w:r>
    </w:p>
    <w:p w:rsidR="00C3208A" w:rsidRDefault="00C3208A" w:rsidP="00286F49">
      <w:pPr>
        <w:pStyle w:val="Prrafodelista"/>
        <w:spacing w:after="0"/>
        <w:jc w:val="both"/>
        <w:rPr>
          <w:rFonts w:ascii="Arial" w:eastAsia="Times New Roman" w:hAnsi="Arial" w:cs="Arial"/>
          <w:b/>
          <w:color w:val="333333"/>
          <w:sz w:val="24"/>
          <w:szCs w:val="24"/>
          <w:lang w:eastAsia="es-CL"/>
        </w:rPr>
      </w:pPr>
    </w:p>
    <w:p w:rsidR="00C3208A" w:rsidRPr="00DC6B43" w:rsidRDefault="006D0D07" w:rsidP="00DC6B43">
      <w:pPr>
        <w:pStyle w:val="Prrafodelista"/>
        <w:spacing w:after="0"/>
        <w:jc w:val="both"/>
        <w:rPr>
          <w:rFonts w:ascii="Arial" w:eastAsia="Times New Roman" w:hAnsi="Arial" w:cs="Arial"/>
          <w:b/>
          <w:color w:val="333333"/>
          <w:sz w:val="24"/>
          <w:szCs w:val="24"/>
          <w:lang w:eastAsia="es-CL"/>
        </w:rPr>
      </w:pPr>
      <w:r>
        <w:rPr>
          <w:rFonts w:ascii="Arial" w:eastAsia="Times New Roman" w:hAnsi="Arial" w:cs="Arial"/>
          <w:b/>
          <w:color w:val="333333"/>
          <w:sz w:val="24"/>
          <w:szCs w:val="24"/>
          <w:lang w:eastAsia="es-CL"/>
        </w:rPr>
        <w:t>Instrucciones: Al centro ubica tus seguridades y hacia</w:t>
      </w:r>
      <w:r w:rsidR="00DC6B43">
        <w:rPr>
          <w:rFonts w:ascii="Arial" w:eastAsia="Times New Roman" w:hAnsi="Arial" w:cs="Arial"/>
          <w:b/>
          <w:color w:val="333333"/>
          <w:sz w:val="24"/>
          <w:szCs w:val="24"/>
          <w:lang w:eastAsia="es-CL"/>
        </w:rPr>
        <w:t xml:space="preserve"> </w:t>
      </w:r>
      <w:bookmarkStart w:id="0" w:name="_GoBack"/>
      <w:bookmarkEnd w:id="0"/>
      <w:r w:rsidRPr="00DC6B43">
        <w:rPr>
          <w:rFonts w:ascii="Arial" w:eastAsia="Times New Roman" w:hAnsi="Arial" w:cs="Arial"/>
          <w:b/>
          <w:color w:val="333333"/>
          <w:sz w:val="24"/>
          <w:szCs w:val="24"/>
          <w:lang w:eastAsia="es-CL"/>
        </w:rPr>
        <w:t xml:space="preserve">los bordes tus miedos. </w:t>
      </w:r>
    </w:p>
    <w:p w:rsidR="006D0D07" w:rsidRDefault="00C3208A" w:rsidP="00286F49">
      <w:pPr>
        <w:pStyle w:val="Prrafodelista"/>
        <w:spacing w:after="0"/>
        <w:jc w:val="both"/>
        <w:rPr>
          <w:rFonts w:ascii="Arial" w:eastAsia="Times New Roman" w:hAnsi="Arial" w:cs="Arial"/>
          <w:b/>
          <w:color w:val="333333"/>
          <w:sz w:val="24"/>
          <w:szCs w:val="24"/>
          <w:lang w:eastAsia="es-CL"/>
        </w:rPr>
      </w:pPr>
      <w:r>
        <w:rPr>
          <w:rFonts w:ascii="Arial" w:eastAsia="Times New Roman" w:hAnsi="Arial" w:cs="Arial"/>
          <w:b/>
          <w:color w:val="333333"/>
          <w:sz w:val="24"/>
          <w:szCs w:val="24"/>
          <w:lang w:eastAsia="es-CL"/>
        </w:rPr>
        <w:t xml:space="preserve">Te dejo  una imagen como </w:t>
      </w:r>
      <w:proofErr w:type="gramStart"/>
      <w:r>
        <w:rPr>
          <w:rFonts w:ascii="Arial" w:eastAsia="Times New Roman" w:hAnsi="Arial" w:cs="Arial"/>
          <w:b/>
          <w:color w:val="333333"/>
          <w:sz w:val="24"/>
          <w:szCs w:val="24"/>
          <w:lang w:eastAsia="es-CL"/>
        </w:rPr>
        <w:t>propuesta .</w:t>
      </w:r>
      <w:proofErr w:type="gramEnd"/>
    </w:p>
    <w:p w:rsidR="008C1522" w:rsidRPr="006D0D07" w:rsidRDefault="008C1522" w:rsidP="00286F49">
      <w:pPr>
        <w:pStyle w:val="Prrafodelista"/>
        <w:spacing w:after="0"/>
        <w:jc w:val="both"/>
        <w:rPr>
          <w:rFonts w:ascii="Arial" w:eastAsia="Times New Roman" w:hAnsi="Arial" w:cs="Arial"/>
          <w:b/>
          <w:color w:val="333333"/>
          <w:sz w:val="24"/>
          <w:szCs w:val="24"/>
          <w:lang w:eastAsia="es-CL"/>
        </w:rPr>
      </w:pPr>
      <w:r>
        <w:rPr>
          <w:rFonts w:ascii="Arial" w:eastAsia="Times New Roman" w:hAnsi="Arial" w:cs="Arial"/>
          <w:b/>
          <w:color w:val="333333"/>
          <w:sz w:val="24"/>
          <w:szCs w:val="24"/>
          <w:lang w:eastAsia="es-CL"/>
        </w:rPr>
        <w:t xml:space="preserve">                                                                                              </w:t>
      </w:r>
    </w:p>
    <w:p w:rsidR="006D0D07" w:rsidRDefault="006D0D07" w:rsidP="00286F49">
      <w:pPr>
        <w:pStyle w:val="Prrafodelista"/>
        <w:spacing w:after="0"/>
        <w:jc w:val="both"/>
        <w:rPr>
          <w:sz w:val="28"/>
        </w:rPr>
      </w:pPr>
    </w:p>
    <w:p w:rsidR="006D0D07" w:rsidRPr="00286F49" w:rsidRDefault="006D0D07" w:rsidP="00286F49">
      <w:pPr>
        <w:pStyle w:val="Prrafodelista"/>
        <w:spacing w:after="0"/>
        <w:jc w:val="both"/>
        <w:rPr>
          <w:sz w:val="28"/>
        </w:rPr>
      </w:pPr>
    </w:p>
    <w:p w:rsidR="008C1522" w:rsidRDefault="002F301F" w:rsidP="00D57CB4">
      <w:pPr>
        <w:spacing w:after="0"/>
        <w:jc w:val="both"/>
        <w:rPr>
          <w:b/>
          <w:sz w:val="28"/>
        </w:rPr>
      </w:pPr>
      <w:r>
        <w:rPr>
          <w:b/>
          <w:noProof/>
          <w:sz w:val="28"/>
          <w:lang w:eastAsia="es-CL"/>
        </w:rPr>
        <w:t xml:space="preserve">                                </w:t>
      </w:r>
      <w:r w:rsidR="00EC73C6">
        <w:rPr>
          <w:b/>
          <w:sz w:val="28"/>
        </w:rPr>
        <w:t xml:space="preserve"> </w:t>
      </w:r>
    </w:p>
    <w:p w:rsidR="00D57CB4" w:rsidRDefault="00EC73C6" w:rsidP="00D57CB4">
      <w:pPr>
        <w:spacing w:after="0"/>
        <w:jc w:val="both"/>
        <w:rPr>
          <w:b/>
          <w:sz w:val="28"/>
        </w:rPr>
      </w:pPr>
      <w:r>
        <w:rPr>
          <w:b/>
          <w:sz w:val="28"/>
        </w:rPr>
        <w:t xml:space="preserve">                                          </w:t>
      </w:r>
      <w:r w:rsidR="00F97A51">
        <w:rPr>
          <w:b/>
          <w:noProof/>
          <w:sz w:val="28"/>
          <w:lang w:val="es-ES"/>
        </w:rPr>
        <w:t xml:space="preserve">   </w:t>
      </w:r>
      <w:r w:rsidR="00993D74">
        <w:rPr>
          <w:b/>
          <w:noProof/>
          <w:sz w:val="28"/>
          <w:lang w:val="es-ES"/>
        </w:rPr>
        <w:t xml:space="preserve">         </w:t>
      </w:r>
    </w:p>
    <w:p w:rsidR="00D57CB4" w:rsidRPr="00AE5DF1" w:rsidRDefault="00D57CB4" w:rsidP="00D57CB4">
      <w:pPr>
        <w:spacing w:after="0"/>
        <w:jc w:val="both"/>
        <w:rPr>
          <w:b/>
          <w:sz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F97A51" w:rsidTr="00D57CB4">
        <w:tc>
          <w:tcPr>
            <w:tcW w:w="10790" w:type="dxa"/>
          </w:tcPr>
          <w:p w:rsidR="00D57CB4" w:rsidRDefault="00D57CB4" w:rsidP="001448B0">
            <w:pPr>
              <w:rPr>
                <w:b/>
              </w:rPr>
            </w:pPr>
            <w:r>
              <w:rPr>
                <w:b/>
              </w:rPr>
              <w:t>IMPORTANTE:</w:t>
            </w:r>
          </w:p>
          <w:p w:rsidR="00993D74" w:rsidRDefault="00993D74" w:rsidP="001448B0">
            <w:pPr>
              <w:rPr>
                <w:b/>
              </w:rPr>
            </w:pPr>
            <w:r>
              <w:rPr>
                <w:b/>
              </w:rPr>
              <w:t>Estimados alumnos, les solicito que envíen a mi correo institucional la siguiente información de la guía de hoy:</w:t>
            </w:r>
          </w:p>
          <w:p w:rsidR="00D57CB4" w:rsidRDefault="00993D74" w:rsidP="001448B0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 xml:space="preserve">                                                      </w:t>
            </w:r>
            <w:r w:rsidRPr="00993D74">
              <w:rPr>
                <w:i/>
                <w:color w:val="FF0000"/>
              </w:rPr>
              <w:t xml:space="preserve">Una foto de la actividad </w:t>
            </w:r>
            <w:r>
              <w:rPr>
                <w:i/>
                <w:color w:val="FF0000"/>
              </w:rPr>
              <w:t xml:space="preserve"> </w:t>
            </w:r>
            <w:r w:rsidR="008C1522">
              <w:rPr>
                <w:i/>
                <w:color w:val="FF0000"/>
              </w:rPr>
              <w:t xml:space="preserve">numero 3 </w:t>
            </w:r>
            <w:r>
              <w:rPr>
                <w:i/>
                <w:color w:val="FF0000"/>
              </w:rPr>
              <w:t xml:space="preserve"> realizada por ti. ¡Puedes hacerla en familia!</w:t>
            </w:r>
            <w:r w:rsidR="00DC6B43">
              <w:rPr>
                <w:i/>
                <w:color w:val="FF0000"/>
              </w:rPr>
              <w:t xml:space="preserve"> Si necesitas comentar alguna cosa del tema o personal, puedes escribir al </w:t>
            </w:r>
            <w:proofErr w:type="gramStart"/>
            <w:r w:rsidR="00DC6B43">
              <w:rPr>
                <w:i/>
                <w:color w:val="FF0000"/>
              </w:rPr>
              <w:t>correo .</w:t>
            </w:r>
            <w:proofErr w:type="gramEnd"/>
          </w:p>
          <w:p w:rsidR="00993D74" w:rsidRPr="00993D74" w:rsidRDefault="00993D74" w:rsidP="001448B0">
            <w:pPr>
              <w:rPr>
                <w:i/>
                <w:color w:val="FF0000"/>
              </w:rPr>
            </w:pPr>
          </w:p>
          <w:p w:rsidR="00D57CB4" w:rsidRDefault="000119DD" w:rsidP="001448B0">
            <w:pPr>
              <w:rPr>
                <w:b/>
              </w:rPr>
            </w:pPr>
            <w:hyperlink r:id="rId13" w:history="1">
              <w:r w:rsidR="00DB04F4" w:rsidRPr="008C7C96">
                <w:rPr>
                  <w:rStyle w:val="Hipervnculo"/>
                  <w:b/>
                </w:rPr>
                <w:t>margarita.schuster</w:t>
              </w:r>
              <w:r w:rsidR="00DB04F4" w:rsidRPr="008C7C96">
                <w:rPr>
                  <w:rStyle w:val="Hipervnculo"/>
                  <w:rFonts w:ascii="Calibri" w:hAnsi="Calibri"/>
                  <w:b/>
                </w:rPr>
                <w:t>@</w:t>
              </w:r>
              <w:r w:rsidR="00DB04F4" w:rsidRPr="008C7C96">
                <w:rPr>
                  <w:rStyle w:val="Hipervnculo"/>
                  <w:b/>
                </w:rPr>
                <w:t>cegmb.cl</w:t>
              </w:r>
            </w:hyperlink>
          </w:p>
          <w:p w:rsidR="00993D74" w:rsidRDefault="000119DD" w:rsidP="001448B0">
            <w:pPr>
              <w:rPr>
                <w:b/>
              </w:rPr>
            </w:pPr>
            <w:hyperlink r:id="rId14" w:history="1">
              <w:r w:rsidR="00DB04F4" w:rsidRPr="008C7C96">
                <w:rPr>
                  <w:rStyle w:val="Hipervnculo"/>
                  <w:b/>
                </w:rPr>
                <w:t>julio.cifuentes</w:t>
              </w:r>
              <w:r w:rsidR="00DB04F4" w:rsidRPr="008C7C96">
                <w:rPr>
                  <w:rStyle w:val="Hipervnculo"/>
                  <w:rFonts w:ascii="Calibri" w:hAnsi="Calibri"/>
                  <w:b/>
                </w:rPr>
                <w:t>@</w:t>
              </w:r>
              <w:r w:rsidR="00DB04F4" w:rsidRPr="008C7C96">
                <w:rPr>
                  <w:rStyle w:val="Hipervnculo"/>
                  <w:b/>
                </w:rPr>
                <w:t>cegmb.cl</w:t>
              </w:r>
            </w:hyperlink>
          </w:p>
          <w:p w:rsidR="00D57CB4" w:rsidRDefault="00D57CB4" w:rsidP="001448B0">
            <w:pPr>
              <w:rPr>
                <w:b/>
              </w:rPr>
            </w:pPr>
          </w:p>
        </w:tc>
      </w:tr>
    </w:tbl>
    <w:p w:rsidR="001448B0" w:rsidRPr="009821F1" w:rsidRDefault="001448B0" w:rsidP="00D57CB4">
      <w:pPr>
        <w:spacing w:after="0" w:line="240" w:lineRule="auto"/>
        <w:rPr>
          <w:b/>
        </w:rPr>
      </w:pPr>
    </w:p>
    <w:sectPr w:rsidR="001448B0" w:rsidRPr="009821F1" w:rsidSect="002204EB">
      <w:headerReference w:type="default" r:id="rId15"/>
      <w:type w:val="continuous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9DD" w:rsidRDefault="000119DD" w:rsidP="009821F1">
      <w:pPr>
        <w:spacing w:after="0" w:line="240" w:lineRule="auto"/>
      </w:pPr>
      <w:r>
        <w:separator/>
      </w:r>
    </w:p>
  </w:endnote>
  <w:endnote w:type="continuationSeparator" w:id="0">
    <w:p w:rsidR="000119DD" w:rsidRDefault="000119DD" w:rsidP="00982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istaSansBold">
    <w:altName w:val="VistaSans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9DD" w:rsidRDefault="000119DD" w:rsidP="009821F1">
      <w:pPr>
        <w:spacing w:after="0" w:line="240" w:lineRule="auto"/>
      </w:pPr>
      <w:r>
        <w:separator/>
      </w:r>
    </w:p>
  </w:footnote>
  <w:footnote w:type="continuationSeparator" w:id="0">
    <w:p w:rsidR="000119DD" w:rsidRDefault="000119DD" w:rsidP="00982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FB9" w:rsidRDefault="00391FB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760DC"/>
    <w:multiLevelType w:val="hybridMultilevel"/>
    <w:tmpl w:val="166CB1BE"/>
    <w:lvl w:ilvl="0" w:tplc="E4228D9C">
      <w:start w:val="5"/>
      <w:numFmt w:val="bullet"/>
      <w:lvlText w:val="-"/>
      <w:lvlJc w:val="left"/>
      <w:pPr>
        <w:ind w:left="6456" w:hanging="360"/>
      </w:pPr>
      <w:rPr>
        <w:rFonts w:ascii="Calibri" w:eastAsiaTheme="minorHAnsi" w:hAnsi="Calibri" w:cs="Calibri" w:hint="default"/>
        <w:sz w:val="22"/>
      </w:rPr>
    </w:lvl>
    <w:lvl w:ilvl="1" w:tplc="3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1">
    <w:nsid w:val="28167F9B"/>
    <w:multiLevelType w:val="hybridMultilevel"/>
    <w:tmpl w:val="B126A29A"/>
    <w:lvl w:ilvl="0" w:tplc="340A000D">
      <w:start w:val="1"/>
      <w:numFmt w:val="bullet"/>
      <w:lvlText w:val=""/>
      <w:lvlJc w:val="left"/>
      <w:pPr>
        <w:ind w:left="42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2">
    <w:nsid w:val="28395724"/>
    <w:multiLevelType w:val="hybridMultilevel"/>
    <w:tmpl w:val="758629E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344DFC"/>
    <w:multiLevelType w:val="hybridMultilevel"/>
    <w:tmpl w:val="2C3EBB2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182A4E"/>
    <w:multiLevelType w:val="hybridMultilevel"/>
    <w:tmpl w:val="A6EC540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2AB5D82"/>
    <w:multiLevelType w:val="hybridMultilevel"/>
    <w:tmpl w:val="032AE09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2D6D9B"/>
    <w:multiLevelType w:val="hybridMultilevel"/>
    <w:tmpl w:val="24FA043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1573B4"/>
    <w:multiLevelType w:val="hybridMultilevel"/>
    <w:tmpl w:val="1FA6AC54"/>
    <w:lvl w:ilvl="0" w:tplc="8F5413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316FBB"/>
    <w:multiLevelType w:val="hybridMultilevel"/>
    <w:tmpl w:val="5E48791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1A41D0"/>
    <w:multiLevelType w:val="hybridMultilevel"/>
    <w:tmpl w:val="B0D43D18"/>
    <w:lvl w:ilvl="0" w:tplc="B64E5E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80D7919"/>
    <w:multiLevelType w:val="hybridMultilevel"/>
    <w:tmpl w:val="F8E2B192"/>
    <w:lvl w:ilvl="0" w:tplc="C75A4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A8A1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38A0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12C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647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E097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A49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F43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7AB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6D4966A2"/>
    <w:multiLevelType w:val="hybridMultilevel"/>
    <w:tmpl w:val="04F44892"/>
    <w:lvl w:ilvl="0" w:tplc="EF64651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9F45745"/>
    <w:multiLevelType w:val="hybridMultilevel"/>
    <w:tmpl w:val="7CFC4B7E"/>
    <w:lvl w:ilvl="0" w:tplc="34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12"/>
  </w:num>
  <w:num w:numId="5">
    <w:abstractNumId w:val="9"/>
  </w:num>
  <w:num w:numId="6">
    <w:abstractNumId w:val="10"/>
  </w:num>
  <w:num w:numId="7">
    <w:abstractNumId w:val="0"/>
  </w:num>
  <w:num w:numId="8">
    <w:abstractNumId w:val="4"/>
  </w:num>
  <w:num w:numId="9">
    <w:abstractNumId w:val="7"/>
  </w:num>
  <w:num w:numId="10">
    <w:abstractNumId w:val="2"/>
  </w:num>
  <w:num w:numId="11">
    <w:abstractNumId w:val="11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C70"/>
    <w:rsid w:val="000052E4"/>
    <w:rsid w:val="000119DD"/>
    <w:rsid w:val="000151FE"/>
    <w:rsid w:val="00040C0A"/>
    <w:rsid w:val="00043CEC"/>
    <w:rsid w:val="00044D32"/>
    <w:rsid w:val="0006457C"/>
    <w:rsid w:val="00064F6E"/>
    <w:rsid w:val="00086CCB"/>
    <w:rsid w:val="000A01EB"/>
    <w:rsid w:val="000B238F"/>
    <w:rsid w:val="000B6CAA"/>
    <w:rsid w:val="000D098C"/>
    <w:rsid w:val="000D0ABA"/>
    <w:rsid w:val="000D2A11"/>
    <w:rsid w:val="000D324D"/>
    <w:rsid w:val="000F0D57"/>
    <w:rsid w:val="000F45F8"/>
    <w:rsid w:val="00101A15"/>
    <w:rsid w:val="00103610"/>
    <w:rsid w:val="00115F8F"/>
    <w:rsid w:val="00122A17"/>
    <w:rsid w:val="0012501C"/>
    <w:rsid w:val="0013200F"/>
    <w:rsid w:val="00140C7C"/>
    <w:rsid w:val="001448B0"/>
    <w:rsid w:val="00170226"/>
    <w:rsid w:val="001728F7"/>
    <w:rsid w:val="00172FA7"/>
    <w:rsid w:val="0017343E"/>
    <w:rsid w:val="0018237E"/>
    <w:rsid w:val="00187547"/>
    <w:rsid w:val="00197CEC"/>
    <w:rsid w:val="001A35DA"/>
    <w:rsid w:val="001A4514"/>
    <w:rsid w:val="001A4761"/>
    <w:rsid w:val="001B546D"/>
    <w:rsid w:val="001C740E"/>
    <w:rsid w:val="001C7966"/>
    <w:rsid w:val="001E7F87"/>
    <w:rsid w:val="001F5DC4"/>
    <w:rsid w:val="001F7D85"/>
    <w:rsid w:val="00202518"/>
    <w:rsid w:val="002048D2"/>
    <w:rsid w:val="0021019D"/>
    <w:rsid w:val="002138FA"/>
    <w:rsid w:val="00214D17"/>
    <w:rsid w:val="00216B05"/>
    <w:rsid w:val="00216D6F"/>
    <w:rsid w:val="002204EB"/>
    <w:rsid w:val="00227592"/>
    <w:rsid w:val="002301E7"/>
    <w:rsid w:val="0024513F"/>
    <w:rsid w:val="002560F5"/>
    <w:rsid w:val="002579ED"/>
    <w:rsid w:val="002615A2"/>
    <w:rsid w:val="0026399F"/>
    <w:rsid w:val="0026420B"/>
    <w:rsid w:val="00275699"/>
    <w:rsid w:val="0028217E"/>
    <w:rsid w:val="00286F49"/>
    <w:rsid w:val="002951A6"/>
    <w:rsid w:val="002957BB"/>
    <w:rsid w:val="002A46D5"/>
    <w:rsid w:val="002B32BE"/>
    <w:rsid w:val="002B60DA"/>
    <w:rsid w:val="002B7A22"/>
    <w:rsid w:val="002C07B7"/>
    <w:rsid w:val="002C79F2"/>
    <w:rsid w:val="002D5228"/>
    <w:rsid w:val="002E0AEA"/>
    <w:rsid w:val="002E479B"/>
    <w:rsid w:val="002E72B5"/>
    <w:rsid w:val="002E776D"/>
    <w:rsid w:val="002F301F"/>
    <w:rsid w:val="00317B62"/>
    <w:rsid w:val="003246F4"/>
    <w:rsid w:val="003248FD"/>
    <w:rsid w:val="00330C9A"/>
    <w:rsid w:val="003370AF"/>
    <w:rsid w:val="003456C7"/>
    <w:rsid w:val="00346587"/>
    <w:rsid w:val="00363343"/>
    <w:rsid w:val="00363C0E"/>
    <w:rsid w:val="00374FF6"/>
    <w:rsid w:val="00381EB1"/>
    <w:rsid w:val="003903B5"/>
    <w:rsid w:val="00391FB9"/>
    <w:rsid w:val="00395282"/>
    <w:rsid w:val="003A0132"/>
    <w:rsid w:val="003A09A5"/>
    <w:rsid w:val="003A0D45"/>
    <w:rsid w:val="003A6DB4"/>
    <w:rsid w:val="003B2E60"/>
    <w:rsid w:val="003B51F2"/>
    <w:rsid w:val="003D58CE"/>
    <w:rsid w:val="003F0036"/>
    <w:rsid w:val="00403D3D"/>
    <w:rsid w:val="004078D6"/>
    <w:rsid w:val="0041130F"/>
    <w:rsid w:val="00413F20"/>
    <w:rsid w:val="00416DCB"/>
    <w:rsid w:val="0042028C"/>
    <w:rsid w:val="00423700"/>
    <w:rsid w:val="0043206C"/>
    <w:rsid w:val="00433CF4"/>
    <w:rsid w:val="0043709C"/>
    <w:rsid w:val="004432FB"/>
    <w:rsid w:val="004474A3"/>
    <w:rsid w:val="00451492"/>
    <w:rsid w:val="00467714"/>
    <w:rsid w:val="00485A53"/>
    <w:rsid w:val="004A0B63"/>
    <w:rsid w:val="004A40F3"/>
    <w:rsid w:val="004A4490"/>
    <w:rsid w:val="004A6B9C"/>
    <w:rsid w:val="004A7FC6"/>
    <w:rsid w:val="004B298F"/>
    <w:rsid w:val="004B3A91"/>
    <w:rsid w:val="004D7E40"/>
    <w:rsid w:val="004E17D2"/>
    <w:rsid w:val="004F3DEF"/>
    <w:rsid w:val="0050221F"/>
    <w:rsid w:val="00503972"/>
    <w:rsid w:val="005071E2"/>
    <w:rsid w:val="00513CB9"/>
    <w:rsid w:val="005352F4"/>
    <w:rsid w:val="00541993"/>
    <w:rsid w:val="00542A98"/>
    <w:rsid w:val="0054520F"/>
    <w:rsid w:val="00546379"/>
    <w:rsid w:val="0054752B"/>
    <w:rsid w:val="00554A70"/>
    <w:rsid w:val="005809D9"/>
    <w:rsid w:val="00584576"/>
    <w:rsid w:val="0059414D"/>
    <w:rsid w:val="00596C59"/>
    <w:rsid w:val="005A09FC"/>
    <w:rsid w:val="005B58AA"/>
    <w:rsid w:val="005C5907"/>
    <w:rsid w:val="005C71E1"/>
    <w:rsid w:val="005D466C"/>
    <w:rsid w:val="005E204B"/>
    <w:rsid w:val="005E50DE"/>
    <w:rsid w:val="006041AD"/>
    <w:rsid w:val="00606337"/>
    <w:rsid w:val="00622321"/>
    <w:rsid w:val="006250C5"/>
    <w:rsid w:val="00625CAB"/>
    <w:rsid w:val="0062661C"/>
    <w:rsid w:val="00626B1F"/>
    <w:rsid w:val="006342CF"/>
    <w:rsid w:val="00635EB4"/>
    <w:rsid w:val="006438C1"/>
    <w:rsid w:val="0065512F"/>
    <w:rsid w:val="006555CD"/>
    <w:rsid w:val="00661974"/>
    <w:rsid w:val="00686002"/>
    <w:rsid w:val="00692A98"/>
    <w:rsid w:val="00695EB5"/>
    <w:rsid w:val="006A481F"/>
    <w:rsid w:val="006B05FC"/>
    <w:rsid w:val="006C0475"/>
    <w:rsid w:val="006D0D07"/>
    <w:rsid w:val="006D1A41"/>
    <w:rsid w:val="006E37F4"/>
    <w:rsid w:val="006E489B"/>
    <w:rsid w:val="006F0091"/>
    <w:rsid w:val="0070021A"/>
    <w:rsid w:val="00710AE0"/>
    <w:rsid w:val="00754BF2"/>
    <w:rsid w:val="007556AE"/>
    <w:rsid w:val="00761124"/>
    <w:rsid w:val="0076215E"/>
    <w:rsid w:val="00764221"/>
    <w:rsid w:val="00765357"/>
    <w:rsid w:val="00770D6B"/>
    <w:rsid w:val="007726AD"/>
    <w:rsid w:val="00775342"/>
    <w:rsid w:val="00776190"/>
    <w:rsid w:val="00776CDA"/>
    <w:rsid w:val="00785CA6"/>
    <w:rsid w:val="0079452F"/>
    <w:rsid w:val="007A1CD1"/>
    <w:rsid w:val="007A4599"/>
    <w:rsid w:val="007B4A2F"/>
    <w:rsid w:val="007C0CC6"/>
    <w:rsid w:val="007D0EA5"/>
    <w:rsid w:val="007D4806"/>
    <w:rsid w:val="007E3770"/>
    <w:rsid w:val="007E4631"/>
    <w:rsid w:val="007F2D92"/>
    <w:rsid w:val="008021D0"/>
    <w:rsid w:val="008150C8"/>
    <w:rsid w:val="00816732"/>
    <w:rsid w:val="00816AC8"/>
    <w:rsid w:val="00817AA0"/>
    <w:rsid w:val="00821CB6"/>
    <w:rsid w:val="008253B6"/>
    <w:rsid w:val="00833AA1"/>
    <w:rsid w:val="008471D4"/>
    <w:rsid w:val="00847E43"/>
    <w:rsid w:val="00854FA0"/>
    <w:rsid w:val="008629F1"/>
    <w:rsid w:val="00865493"/>
    <w:rsid w:val="00866984"/>
    <w:rsid w:val="00867EC0"/>
    <w:rsid w:val="0087017F"/>
    <w:rsid w:val="008722A8"/>
    <w:rsid w:val="00874FE8"/>
    <w:rsid w:val="0087760C"/>
    <w:rsid w:val="00881908"/>
    <w:rsid w:val="00882258"/>
    <w:rsid w:val="0089714D"/>
    <w:rsid w:val="0089762C"/>
    <w:rsid w:val="008A1901"/>
    <w:rsid w:val="008A79DA"/>
    <w:rsid w:val="008B4DA4"/>
    <w:rsid w:val="008B5600"/>
    <w:rsid w:val="008C1522"/>
    <w:rsid w:val="008C683A"/>
    <w:rsid w:val="008E1D80"/>
    <w:rsid w:val="008E307F"/>
    <w:rsid w:val="00906714"/>
    <w:rsid w:val="00907C42"/>
    <w:rsid w:val="00917A2E"/>
    <w:rsid w:val="00917EC4"/>
    <w:rsid w:val="00922A69"/>
    <w:rsid w:val="00927EB4"/>
    <w:rsid w:val="009314B2"/>
    <w:rsid w:val="009363C6"/>
    <w:rsid w:val="009405E3"/>
    <w:rsid w:val="00941B7C"/>
    <w:rsid w:val="00954B53"/>
    <w:rsid w:val="009624C5"/>
    <w:rsid w:val="00965CA7"/>
    <w:rsid w:val="00970774"/>
    <w:rsid w:val="009777EB"/>
    <w:rsid w:val="009821F1"/>
    <w:rsid w:val="00987DE0"/>
    <w:rsid w:val="00992CCD"/>
    <w:rsid w:val="00993D74"/>
    <w:rsid w:val="00996153"/>
    <w:rsid w:val="009D0662"/>
    <w:rsid w:val="009E3560"/>
    <w:rsid w:val="009E3C70"/>
    <w:rsid w:val="009E4F68"/>
    <w:rsid w:val="009F1E1C"/>
    <w:rsid w:val="00A0755A"/>
    <w:rsid w:val="00A077E5"/>
    <w:rsid w:val="00A110BF"/>
    <w:rsid w:val="00A13F90"/>
    <w:rsid w:val="00A23EDA"/>
    <w:rsid w:val="00A23FF1"/>
    <w:rsid w:val="00A2600F"/>
    <w:rsid w:val="00A30A51"/>
    <w:rsid w:val="00A55912"/>
    <w:rsid w:val="00A6323A"/>
    <w:rsid w:val="00A7795A"/>
    <w:rsid w:val="00A80F12"/>
    <w:rsid w:val="00A84DBD"/>
    <w:rsid w:val="00A864A2"/>
    <w:rsid w:val="00A922F9"/>
    <w:rsid w:val="00A94838"/>
    <w:rsid w:val="00A97DE3"/>
    <w:rsid w:val="00AB3D3E"/>
    <w:rsid w:val="00AC53FF"/>
    <w:rsid w:val="00AC6592"/>
    <w:rsid w:val="00AD0B84"/>
    <w:rsid w:val="00AE3580"/>
    <w:rsid w:val="00AE5DF1"/>
    <w:rsid w:val="00B0374B"/>
    <w:rsid w:val="00B0430D"/>
    <w:rsid w:val="00B10396"/>
    <w:rsid w:val="00B10E5F"/>
    <w:rsid w:val="00B124F9"/>
    <w:rsid w:val="00B150F0"/>
    <w:rsid w:val="00B155A9"/>
    <w:rsid w:val="00B33B0F"/>
    <w:rsid w:val="00B3466A"/>
    <w:rsid w:val="00B7027D"/>
    <w:rsid w:val="00B81F9C"/>
    <w:rsid w:val="00B87E7D"/>
    <w:rsid w:val="00B9041B"/>
    <w:rsid w:val="00B963CA"/>
    <w:rsid w:val="00BB0093"/>
    <w:rsid w:val="00BB29A1"/>
    <w:rsid w:val="00BB684A"/>
    <w:rsid w:val="00BC6876"/>
    <w:rsid w:val="00BF1051"/>
    <w:rsid w:val="00BF2411"/>
    <w:rsid w:val="00BF2901"/>
    <w:rsid w:val="00BF5A06"/>
    <w:rsid w:val="00C01694"/>
    <w:rsid w:val="00C16080"/>
    <w:rsid w:val="00C167A0"/>
    <w:rsid w:val="00C22989"/>
    <w:rsid w:val="00C22F2C"/>
    <w:rsid w:val="00C22F50"/>
    <w:rsid w:val="00C24881"/>
    <w:rsid w:val="00C24C43"/>
    <w:rsid w:val="00C30608"/>
    <w:rsid w:val="00C308E6"/>
    <w:rsid w:val="00C3208A"/>
    <w:rsid w:val="00C43B0A"/>
    <w:rsid w:val="00C51C43"/>
    <w:rsid w:val="00C57192"/>
    <w:rsid w:val="00C77B65"/>
    <w:rsid w:val="00C82027"/>
    <w:rsid w:val="00C902F6"/>
    <w:rsid w:val="00C93038"/>
    <w:rsid w:val="00CA40F5"/>
    <w:rsid w:val="00CA56E6"/>
    <w:rsid w:val="00CB174D"/>
    <w:rsid w:val="00CB2704"/>
    <w:rsid w:val="00CB410F"/>
    <w:rsid w:val="00CC1B53"/>
    <w:rsid w:val="00CC6C58"/>
    <w:rsid w:val="00CC7784"/>
    <w:rsid w:val="00CE3953"/>
    <w:rsid w:val="00CE47D0"/>
    <w:rsid w:val="00D007D1"/>
    <w:rsid w:val="00D01801"/>
    <w:rsid w:val="00D04CE1"/>
    <w:rsid w:val="00D13F35"/>
    <w:rsid w:val="00D161F6"/>
    <w:rsid w:val="00D263E0"/>
    <w:rsid w:val="00D31FA0"/>
    <w:rsid w:val="00D43665"/>
    <w:rsid w:val="00D5380E"/>
    <w:rsid w:val="00D57CB4"/>
    <w:rsid w:val="00D616BB"/>
    <w:rsid w:val="00D71BD3"/>
    <w:rsid w:val="00D77D59"/>
    <w:rsid w:val="00D83057"/>
    <w:rsid w:val="00D86771"/>
    <w:rsid w:val="00DA2E69"/>
    <w:rsid w:val="00DB04F4"/>
    <w:rsid w:val="00DB77F1"/>
    <w:rsid w:val="00DC6B43"/>
    <w:rsid w:val="00DD0A3C"/>
    <w:rsid w:val="00DE12BF"/>
    <w:rsid w:val="00E123B6"/>
    <w:rsid w:val="00E14AE0"/>
    <w:rsid w:val="00E1624D"/>
    <w:rsid w:val="00E26312"/>
    <w:rsid w:val="00E26D49"/>
    <w:rsid w:val="00E3404E"/>
    <w:rsid w:val="00E34350"/>
    <w:rsid w:val="00E35648"/>
    <w:rsid w:val="00E37080"/>
    <w:rsid w:val="00E40BFA"/>
    <w:rsid w:val="00E56028"/>
    <w:rsid w:val="00E63CA7"/>
    <w:rsid w:val="00E9285E"/>
    <w:rsid w:val="00E95B6B"/>
    <w:rsid w:val="00EA19DA"/>
    <w:rsid w:val="00EA32BA"/>
    <w:rsid w:val="00EA4B66"/>
    <w:rsid w:val="00EB16D1"/>
    <w:rsid w:val="00EC73C6"/>
    <w:rsid w:val="00ED47BF"/>
    <w:rsid w:val="00EF40FD"/>
    <w:rsid w:val="00F013AA"/>
    <w:rsid w:val="00F036CD"/>
    <w:rsid w:val="00F03ED9"/>
    <w:rsid w:val="00F161FC"/>
    <w:rsid w:val="00F175F4"/>
    <w:rsid w:val="00F241FE"/>
    <w:rsid w:val="00F30914"/>
    <w:rsid w:val="00F31453"/>
    <w:rsid w:val="00F37554"/>
    <w:rsid w:val="00F43DE7"/>
    <w:rsid w:val="00F60944"/>
    <w:rsid w:val="00F6234B"/>
    <w:rsid w:val="00F6766B"/>
    <w:rsid w:val="00F705A9"/>
    <w:rsid w:val="00F80275"/>
    <w:rsid w:val="00F87F17"/>
    <w:rsid w:val="00F97A51"/>
    <w:rsid w:val="00FA0349"/>
    <w:rsid w:val="00FB2D66"/>
    <w:rsid w:val="00FB4E34"/>
    <w:rsid w:val="00FB78E1"/>
    <w:rsid w:val="00FC5E80"/>
    <w:rsid w:val="00FD10BC"/>
    <w:rsid w:val="00FD6BDD"/>
    <w:rsid w:val="00FE363D"/>
    <w:rsid w:val="00FE5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AC53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21F1"/>
  </w:style>
  <w:style w:type="paragraph" w:styleId="Piedepgina">
    <w:name w:val="footer"/>
    <w:basedOn w:val="Normal"/>
    <w:link w:val="Piedepgina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21F1"/>
  </w:style>
  <w:style w:type="paragraph" w:styleId="Textodeglobo">
    <w:name w:val="Balloon Text"/>
    <w:basedOn w:val="Normal"/>
    <w:link w:val="TextodegloboC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96153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E40BFA"/>
    <w:pPr>
      <w:spacing w:after="0" w:line="240" w:lineRule="auto"/>
    </w:pPr>
  </w:style>
  <w:style w:type="character" w:styleId="Textoennegrita">
    <w:name w:val="Strong"/>
    <w:qFormat/>
    <w:rsid w:val="00F013AA"/>
    <w:rPr>
      <w:b/>
      <w:bCs/>
    </w:rPr>
  </w:style>
  <w:style w:type="character" w:customStyle="1" w:styleId="apple-converted-space">
    <w:name w:val="apple-converted-space"/>
    <w:basedOn w:val="Fuentedeprrafopredeter"/>
    <w:rsid w:val="00710AE0"/>
  </w:style>
  <w:style w:type="character" w:customStyle="1" w:styleId="a">
    <w:name w:val="a"/>
    <w:basedOn w:val="Fuentedeprrafopredeter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F03E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3ED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3E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3ED9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CA56E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AC53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21F1"/>
  </w:style>
  <w:style w:type="paragraph" w:styleId="Piedepgina">
    <w:name w:val="footer"/>
    <w:basedOn w:val="Normal"/>
    <w:link w:val="Piedepgina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21F1"/>
  </w:style>
  <w:style w:type="paragraph" w:styleId="Textodeglobo">
    <w:name w:val="Balloon Text"/>
    <w:basedOn w:val="Normal"/>
    <w:link w:val="TextodegloboC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96153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E40BFA"/>
    <w:pPr>
      <w:spacing w:after="0" w:line="240" w:lineRule="auto"/>
    </w:pPr>
  </w:style>
  <w:style w:type="character" w:styleId="Textoennegrita">
    <w:name w:val="Strong"/>
    <w:qFormat/>
    <w:rsid w:val="00F013AA"/>
    <w:rPr>
      <w:b/>
      <w:bCs/>
    </w:rPr>
  </w:style>
  <w:style w:type="character" w:customStyle="1" w:styleId="apple-converted-space">
    <w:name w:val="apple-converted-space"/>
    <w:basedOn w:val="Fuentedeprrafopredeter"/>
    <w:rsid w:val="00710AE0"/>
  </w:style>
  <w:style w:type="character" w:customStyle="1" w:styleId="a">
    <w:name w:val="a"/>
    <w:basedOn w:val="Fuentedeprrafopredeter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F03E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3ED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3E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3ED9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CA56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4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681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740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30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837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8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74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04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442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margarita.schuster@cegmb.c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gif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julio.cifuentes@cegm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9A776D8-B011-4DFF-AC2F-796D3E1B4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470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mi pc</cp:lastModifiedBy>
  <cp:revision>3</cp:revision>
  <cp:lastPrinted>2016-03-16T12:59:00Z</cp:lastPrinted>
  <dcterms:created xsi:type="dcterms:W3CDTF">2020-06-01T19:14:00Z</dcterms:created>
  <dcterms:modified xsi:type="dcterms:W3CDTF">2020-06-01T21:36:00Z</dcterms:modified>
</cp:coreProperties>
</file>