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F1" w:rsidRDefault="000D185C" w:rsidP="00D57CB4">
      <w:pPr>
        <w:spacing w:after="0"/>
        <w:jc w:val="center"/>
        <w:rPr>
          <w:b/>
        </w:rPr>
      </w:pPr>
      <w:r w:rsidRPr="000D185C">
        <w:rPr>
          <w:b/>
          <w:noProof/>
          <w:sz w:val="28"/>
          <w:szCs w:val="28"/>
          <w:lang w:eastAsia="es-CL"/>
        </w:rPr>
        <w:pict>
          <v:group id="Grupo 2" o:spid="_x0000_s1026" style="position:absolute;left:0;text-align:left;margin-left:-4.5pt;margin-top:-36.9pt;width:549pt;height:49.8pt;z-index:251653120"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w:r>
      <w:r w:rsidR="00546379">
        <w:rPr>
          <w:rFonts w:cs="Calibri"/>
          <w:b/>
          <w:noProof/>
          <w:sz w:val="24"/>
          <w:szCs w:val="24"/>
          <w:lang w:eastAsia="es-CL"/>
        </w:rPr>
        <w:drawing>
          <wp:anchor distT="0" distB="0" distL="114300" distR="114300" simplePos="0" relativeHeight="251660288" behindDoc="1" locked="0" layoutInCell="1" allowOverlap="1">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anchor>
        </w:drawing>
      </w:r>
    </w:p>
    <w:p w:rsidR="00D57CB4" w:rsidRDefault="00D57CB4" w:rsidP="00D57CB4">
      <w:pPr>
        <w:spacing w:after="0"/>
        <w:jc w:val="both"/>
        <w:rPr>
          <w:b/>
          <w:sz w:val="28"/>
        </w:rPr>
      </w:pPr>
    </w:p>
    <w:p w:rsidR="00FC4E3D" w:rsidRDefault="00FC4E3D" w:rsidP="00FC4E3D">
      <w:pPr>
        <w:spacing w:after="0"/>
        <w:jc w:val="both"/>
        <w:rPr>
          <w:b/>
          <w:sz w:val="28"/>
        </w:rPr>
      </w:pPr>
      <w:r>
        <w:rPr>
          <w:b/>
          <w:sz w:val="28"/>
        </w:rPr>
        <w:t>ASIGNATURA: Ci</w:t>
      </w:r>
      <w:r w:rsidR="00322814">
        <w:rPr>
          <w:b/>
          <w:sz w:val="28"/>
        </w:rPr>
        <w:t>encias N</w:t>
      </w:r>
      <w:r w:rsidR="009F1309">
        <w:rPr>
          <w:b/>
          <w:sz w:val="28"/>
        </w:rPr>
        <w:t>aturales.</w:t>
      </w:r>
      <w:r w:rsidR="009F1309">
        <w:rPr>
          <w:b/>
          <w:sz w:val="28"/>
        </w:rPr>
        <w:tab/>
      </w:r>
      <w:r w:rsidR="009F1309">
        <w:rPr>
          <w:b/>
          <w:sz w:val="28"/>
        </w:rPr>
        <w:tab/>
      </w:r>
      <w:r w:rsidR="009F1309">
        <w:rPr>
          <w:b/>
          <w:sz w:val="28"/>
        </w:rPr>
        <w:tab/>
      </w:r>
      <w:r w:rsidR="009F1309">
        <w:rPr>
          <w:b/>
          <w:sz w:val="28"/>
        </w:rPr>
        <w:tab/>
      </w:r>
      <w:r w:rsidR="009F1309">
        <w:rPr>
          <w:b/>
          <w:sz w:val="28"/>
        </w:rPr>
        <w:tab/>
      </w:r>
      <w:r w:rsidR="009F1309">
        <w:rPr>
          <w:b/>
          <w:sz w:val="28"/>
        </w:rPr>
        <w:tab/>
        <w:t>NIVEL: 5t</w:t>
      </w:r>
      <w:r>
        <w:rPr>
          <w:b/>
          <w:sz w:val="28"/>
        </w:rPr>
        <w:t>o básico.</w:t>
      </w:r>
    </w:p>
    <w:p w:rsidR="00FC4E3D" w:rsidRDefault="009331EC" w:rsidP="00FC4E3D">
      <w:pPr>
        <w:pBdr>
          <w:bottom w:val="single" w:sz="12" w:space="1" w:color="auto"/>
        </w:pBdr>
        <w:spacing w:after="0" w:line="240" w:lineRule="auto"/>
        <w:jc w:val="both"/>
        <w:rPr>
          <w:b/>
          <w:sz w:val="28"/>
        </w:rPr>
      </w:pPr>
      <w:r>
        <w:rPr>
          <w:b/>
          <w:sz w:val="28"/>
        </w:rPr>
        <w:t>ACTIVIDAD N°: 10</w:t>
      </w:r>
      <w:r w:rsidR="00FC4E3D">
        <w:rPr>
          <w:b/>
          <w:sz w:val="28"/>
        </w:rPr>
        <w:tab/>
      </w:r>
      <w:r w:rsidR="00FC4E3D">
        <w:rPr>
          <w:b/>
          <w:sz w:val="28"/>
        </w:rPr>
        <w:tab/>
      </w:r>
      <w:r w:rsidR="00FC4E3D">
        <w:rPr>
          <w:b/>
          <w:sz w:val="28"/>
        </w:rPr>
        <w:tab/>
      </w:r>
      <w:r w:rsidR="00FC4E3D">
        <w:rPr>
          <w:b/>
          <w:sz w:val="28"/>
        </w:rPr>
        <w:tab/>
      </w:r>
      <w:r w:rsidR="00FC4E3D">
        <w:rPr>
          <w:b/>
          <w:sz w:val="28"/>
        </w:rPr>
        <w:tab/>
      </w:r>
      <w:r w:rsidR="00FC4E3D">
        <w:rPr>
          <w:b/>
          <w:sz w:val="28"/>
        </w:rPr>
        <w:tab/>
        <w:t>PROFESOR/A: Susan Daroch Montoya.</w:t>
      </w:r>
    </w:p>
    <w:p w:rsidR="00D57CB4" w:rsidRDefault="00D57CB4" w:rsidP="00D57CB4">
      <w:pPr>
        <w:pBdr>
          <w:bottom w:val="single" w:sz="12" w:space="1" w:color="auto"/>
        </w:pBdr>
        <w:spacing w:after="0" w:line="240" w:lineRule="auto"/>
        <w:jc w:val="both"/>
        <w:rPr>
          <w:b/>
          <w:sz w:val="28"/>
        </w:rPr>
      </w:pPr>
    </w:p>
    <w:p w:rsidR="00D57CB4" w:rsidRDefault="00D57CB4" w:rsidP="00D57CB4">
      <w:pPr>
        <w:spacing w:after="0"/>
        <w:jc w:val="both"/>
        <w:rPr>
          <w:b/>
          <w:sz w:val="28"/>
        </w:rPr>
      </w:pPr>
    </w:p>
    <w:p w:rsidR="002E64DD" w:rsidRDefault="00D57CB4" w:rsidP="00D57CB4">
      <w:pPr>
        <w:spacing w:after="0"/>
        <w:jc w:val="both"/>
        <w:rPr>
          <w:b/>
          <w:sz w:val="28"/>
          <w:szCs w:val="28"/>
        </w:rPr>
      </w:pPr>
      <w:r w:rsidRPr="00346DD3">
        <w:rPr>
          <w:b/>
          <w:sz w:val="28"/>
          <w:szCs w:val="28"/>
          <w:u w:val="single"/>
        </w:rPr>
        <w:t>Objetivo de la actividad:</w:t>
      </w:r>
      <w:r w:rsidR="00E72315">
        <w:rPr>
          <w:b/>
          <w:sz w:val="28"/>
          <w:szCs w:val="28"/>
        </w:rPr>
        <w:t xml:space="preserve"> Reconocer los niveles de organización de los seres vivos pluricelulares.</w:t>
      </w:r>
    </w:p>
    <w:p w:rsidR="002E64DD" w:rsidRDefault="002E64DD" w:rsidP="00D57CB4">
      <w:pPr>
        <w:spacing w:after="0"/>
        <w:jc w:val="both"/>
        <w:rPr>
          <w:b/>
          <w:sz w:val="28"/>
          <w:szCs w:val="28"/>
        </w:rPr>
      </w:pPr>
    </w:p>
    <w:p w:rsidR="008968F1" w:rsidRPr="008968F1" w:rsidRDefault="00D57CB4" w:rsidP="008968F1">
      <w:pPr>
        <w:spacing w:after="0"/>
        <w:jc w:val="both"/>
        <w:rPr>
          <w:b/>
          <w:sz w:val="28"/>
          <w:szCs w:val="28"/>
          <w:u w:val="single"/>
        </w:rPr>
      </w:pPr>
      <w:r w:rsidRPr="00346DD3">
        <w:rPr>
          <w:b/>
          <w:sz w:val="28"/>
          <w:szCs w:val="28"/>
          <w:u w:val="single"/>
        </w:rPr>
        <w:t>Instrucciones:</w:t>
      </w:r>
      <w:r w:rsidR="008968F1">
        <w:rPr>
          <w:b/>
          <w:sz w:val="28"/>
          <w:szCs w:val="28"/>
          <w:u w:val="single"/>
        </w:rPr>
        <w:t xml:space="preserve"> </w:t>
      </w:r>
    </w:p>
    <w:p w:rsidR="008968F1" w:rsidRDefault="008968F1" w:rsidP="008968F1">
      <w:pPr>
        <w:pStyle w:val="Prrafodelista"/>
        <w:numPr>
          <w:ilvl w:val="0"/>
          <w:numId w:val="13"/>
        </w:numPr>
        <w:spacing w:after="0"/>
        <w:jc w:val="both"/>
        <w:rPr>
          <w:sz w:val="28"/>
          <w:szCs w:val="28"/>
        </w:rPr>
      </w:pPr>
      <w:r>
        <w:rPr>
          <w:sz w:val="28"/>
          <w:szCs w:val="28"/>
        </w:rPr>
        <w:t>L</w:t>
      </w:r>
      <w:r w:rsidRPr="008968F1">
        <w:rPr>
          <w:sz w:val="28"/>
          <w:szCs w:val="28"/>
        </w:rPr>
        <w:t>ee el resumen presente en esta guía</w:t>
      </w:r>
      <w:r>
        <w:rPr>
          <w:sz w:val="28"/>
          <w:szCs w:val="28"/>
        </w:rPr>
        <w:t xml:space="preserve"> sobre los niveles de organización de los seres vivos</w:t>
      </w:r>
      <w:r w:rsidRPr="008968F1">
        <w:rPr>
          <w:sz w:val="28"/>
          <w:szCs w:val="28"/>
        </w:rPr>
        <w:t>.</w:t>
      </w:r>
    </w:p>
    <w:p w:rsidR="008968F1" w:rsidRPr="008968F1" w:rsidRDefault="008968F1" w:rsidP="008968F1">
      <w:pPr>
        <w:pStyle w:val="Prrafodelista"/>
        <w:numPr>
          <w:ilvl w:val="0"/>
          <w:numId w:val="13"/>
        </w:numPr>
        <w:spacing w:after="0"/>
        <w:jc w:val="both"/>
        <w:rPr>
          <w:sz w:val="28"/>
          <w:szCs w:val="28"/>
        </w:rPr>
      </w:pPr>
      <w:r>
        <w:rPr>
          <w:sz w:val="28"/>
          <w:szCs w:val="28"/>
        </w:rPr>
        <w:t>Si es necesario lee la información de la guía número 8.</w:t>
      </w:r>
    </w:p>
    <w:p w:rsidR="008968F1" w:rsidRPr="008968F1" w:rsidRDefault="008968F1" w:rsidP="008968F1">
      <w:pPr>
        <w:pStyle w:val="Prrafodelista"/>
        <w:numPr>
          <w:ilvl w:val="0"/>
          <w:numId w:val="13"/>
        </w:numPr>
        <w:spacing w:after="0"/>
        <w:jc w:val="both"/>
        <w:rPr>
          <w:sz w:val="28"/>
          <w:szCs w:val="28"/>
        </w:rPr>
      </w:pPr>
      <w:r w:rsidRPr="008968F1">
        <w:rPr>
          <w:sz w:val="28"/>
          <w:szCs w:val="28"/>
        </w:rPr>
        <w:t>Finalmente completa en tu cuaderno o en este documento las actividades.</w:t>
      </w:r>
    </w:p>
    <w:p w:rsidR="00185229" w:rsidRDefault="00185229" w:rsidP="00D57CB4">
      <w:pPr>
        <w:spacing w:after="0"/>
        <w:jc w:val="both"/>
        <w:rPr>
          <w:sz w:val="28"/>
        </w:rPr>
      </w:pPr>
    </w:p>
    <w:tbl>
      <w:tblPr>
        <w:tblStyle w:val="Tablaconcuadrcula"/>
        <w:tblW w:w="0" w:type="auto"/>
        <w:tblLook w:val="04A0"/>
      </w:tblPr>
      <w:tblGrid>
        <w:gridCol w:w="10940"/>
      </w:tblGrid>
      <w:tr w:rsidR="008968F1" w:rsidTr="008968F1">
        <w:tc>
          <w:tcPr>
            <w:tcW w:w="10940" w:type="dxa"/>
          </w:tcPr>
          <w:p w:rsidR="008968F1" w:rsidRDefault="002365AC" w:rsidP="002365AC">
            <w:pPr>
              <w:jc w:val="center"/>
              <w:rPr>
                <w:b/>
                <w:sz w:val="28"/>
              </w:rPr>
            </w:pPr>
            <w:r>
              <w:rPr>
                <w:b/>
                <w:sz w:val="28"/>
              </w:rPr>
              <w:t>RECORDEMOS LO SIGUIENTE…</w:t>
            </w:r>
          </w:p>
          <w:p w:rsidR="002365AC" w:rsidRDefault="002365AC" w:rsidP="002365AC">
            <w:pPr>
              <w:jc w:val="center"/>
              <w:rPr>
                <w:b/>
                <w:sz w:val="28"/>
              </w:rPr>
            </w:pPr>
          </w:p>
          <w:p w:rsidR="002365AC" w:rsidRPr="002365AC" w:rsidRDefault="002365AC" w:rsidP="002365AC">
            <w:pPr>
              <w:rPr>
                <w:b/>
                <w:bCs/>
                <w:sz w:val="28"/>
                <w:lang w:val="es-CL"/>
              </w:rPr>
            </w:pPr>
            <w:r w:rsidRPr="002365AC">
              <w:rPr>
                <w:b/>
                <w:bCs/>
                <w:sz w:val="28"/>
                <w:lang w:val="es-CL"/>
              </w:rPr>
              <w:t>Niveles de Organización</w:t>
            </w:r>
          </w:p>
          <w:p w:rsidR="002365AC" w:rsidRPr="002365AC" w:rsidRDefault="002365AC" w:rsidP="002365AC">
            <w:pPr>
              <w:rPr>
                <w:bCs/>
                <w:sz w:val="28"/>
                <w:lang w:val="es-CL"/>
              </w:rPr>
            </w:pPr>
          </w:p>
          <w:p w:rsidR="002365AC" w:rsidRDefault="002365AC" w:rsidP="002365AC">
            <w:pPr>
              <w:rPr>
                <w:sz w:val="28"/>
                <w:lang w:val="es-CL"/>
              </w:rPr>
            </w:pPr>
            <w:r w:rsidRPr="002365AC">
              <w:rPr>
                <w:sz w:val="28"/>
                <w:lang w:val="es-CL"/>
              </w:rPr>
              <w:t>El mundo vivo puede organizarse en diferentes niveles. Por ejemplo, muchos organismos individuales se pueden organizar en los siguientes:</w:t>
            </w:r>
          </w:p>
          <w:p w:rsidR="002365AC" w:rsidRPr="002365AC" w:rsidRDefault="002365AC" w:rsidP="002365AC">
            <w:pPr>
              <w:rPr>
                <w:sz w:val="28"/>
                <w:lang w:val="es-CL"/>
              </w:rPr>
            </w:pPr>
          </w:p>
          <w:p w:rsidR="002365AC" w:rsidRDefault="002365AC" w:rsidP="002365AC">
            <w:pPr>
              <w:numPr>
                <w:ilvl w:val="0"/>
                <w:numId w:val="14"/>
              </w:numPr>
              <w:rPr>
                <w:sz w:val="28"/>
                <w:lang w:val="es-CL"/>
              </w:rPr>
            </w:pPr>
            <w:r w:rsidRPr="002365AC">
              <w:rPr>
                <w:b/>
                <w:bCs/>
                <w:sz w:val="28"/>
                <w:lang w:val="es-CL"/>
              </w:rPr>
              <w:t>Célula</w:t>
            </w:r>
            <w:r w:rsidRPr="002365AC">
              <w:rPr>
                <w:b/>
                <w:sz w:val="28"/>
                <w:lang w:val="es-CL"/>
              </w:rPr>
              <w:t>:</w:t>
            </w:r>
            <w:r w:rsidRPr="002365AC">
              <w:rPr>
                <w:sz w:val="28"/>
                <w:lang w:val="es-CL"/>
              </w:rPr>
              <w:t xml:space="preserve"> Unidad básica de estructura y función de todos los seres vivos.</w:t>
            </w:r>
          </w:p>
          <w:p w:rsidR="002365AC" w:rsidRPr="002365AC" w:rsidRDefault="002365AC" w:rsidP="002365AC">
            <w:pPr>
              <w:ind w:left="720"/>
              <w:rPr>
                <w:sz w:val="28"/>
                <w:lang w:val="es-CL"/>
              </w:rPr>
            </w:pPr>
          </w:p>
          <w:p w:rsidR="002365AC" w:rsidRDefault="002365AC" w:rsidP="002365AC">
            <w:pPr>
              <w:numPr>
                <w:ilvl w:val="0"/>
                <w:numId w:val="14"/>
              </w:numPr>
              <w:rPr>
                <w:sz w:val="28"/>
                <w:lang w:val="es-CL"/>
              </w:rPr>
            </w:pPr>
            <w:r w:rsidRPr="002365AC">
              <w:rPr>
                <w:b/>
                <w:bCs/>
                <w:sz w:val="28"/>
                <w:lang w:val="es-CL"/>
              </w:rPr>
              <w:t>Tejido</w:t>
            </w:r>
            <w:r w:rsidRPr="002365AC">
              <w:rPr>
                <w:b/>
                <w:sz w:val="28"/>
                <w:lang w:val="es-CL"/>
              </w:rPr>
              <w:t>:</w:t>
            </w:r>
            <w:r w:rsidRPr="002365AC">
              <w:rPr>
                <w:sz w:val="28"/>
                <w:lang w:val="es-CL"/>
              </w:rPr>
              <w:t xml:space="preserve"> Grupo de células del mismo tipo.</w:t>
            </w:r>
          </w:p>
          <w:p w:rsidR="002365AC" w:rsidRPr="002365AC" w:rsidRDefault="002365AC" w:rsidP="002365AC">
            <w:pPr>
              <w:ind w:left="720"/>
              <w:rPr>
                <w:sz w:val="28"/>
                <w:lang w:val="es-CL"/>
              </w:rPr>
            </w:pPr>
          </w:p>
          <w:p w:rsidR="002365AC" w:rsidRDefault="002365AC" w:rsidP="002365AC">
            <w:pPr>
              <w:numPr>
                <w:ilvl w:val="0"/>
                <w:numId w:val="14"/>
              </w:numPr>
              <w:rPr>
                <w:sz w:val="28"/>
                <w:lang w:val="es-CL"/>
              </w:rPr>
            </w:pPr>
            <w:r w:rsidRPr="002365AC">
              <w:rPr>
                <w:b/>
                <w:bCs/>
                <w:sz w:val="28"/>
                <w:lang w:val="es-CL"/>
              </w:rPr>
              <w:t>Órganos</w:t>
            </w:r>
            <w:r w:rsidRPr="002365AC">
              <w:rPr>
                <w:b/>
                <w:sz w:val="28"/>
                <w:lang w:val="es-CL"/>
              </w:rPr>
              <w:t>:</w:t>
            </w:r>
            <w:r w:rsidRPr="002365AC">
              <w:rPr>
                <w:sz w:val="28"/>
                <w:lang w:val="es-CL"/>
              </w:rPr>
              <w:t xml:space="preserve"> Estructura compuesta de uno o más tipos de tejido. Los tejidos de un órgano trabajan juntos para</w:t>
            </w:r>
            <w:r>
              <w:rPr>
                <w:sz w:val="28"/>
                <w:lang w:val="es-CL"/>
              </w:rPr>
              <w:t xml:space="preserve"> cumplir una función específica.</w:t>
            </w:r>
          </w:p>
          <w:p w:rsidR="002365AC" w:rsidRPr="002365AC" w:rsidRDefault="002365AC" w:rsidP="002365AC">
            <w:pPr>
              <w:ind w:left="720"/>
              <w:rPr>
                <w:sz w:val="28"/>
                <w:lang w:val="es-CL"/>
              </w:rPr>
            </w:pPr>
          </w:p>
          <w:p w:rsidR="002365AC" w:rsidRDefault="002365AC" w:rsidP="002365AC">
            <w:pPr>
              <w:numPr>
                <w:ilvl w:val="0"/>
                <w:numId w:val="14"/>
              </w:numPr>
              <w:rPr>
                <w:sz w:val="28"/>
                <w:lang w:val="es-CL"/>
              </w:rPr>
            </w:pPr>
            <w:r w:rsidRPr="002365AC">
              <w:rPr>
                <w:b/>
                <w:bCs/>
                <w:sz w:val="28"/>
                <w:lang w:val="es-CL"/>
              </w:rPr>
              <w:t>Sistema Orgánico</w:t>
            </w:r>
            <w:r w:rsidRPr="002365AC">
              <w:rPr>
                <w:b/>
                <w:sz w:val="28"/>
                <w:lang w:val="es-CL"/>
              </w:rPr>
              <w:t>:</w:t>
            </w:r>
            <w:r w:rsidRPr="002365AC">
              <w:rPr>
                <w:sz w:val="28"/>
                <w:lang w:val="es-CL"/>
              </w:rPr>
              <w:t xml:space="preserve"> Grupo de órganos que trabajan juntos para cumplir cierta función.</w:t>
            </w:r>
          </w:p>
          <w:p w:rsidR="002365AC" w:rsidRPr="002365AC" w:rsidRDefault="002365AC" w:rsidP="002365AC">
            <w:pPr>
              <w:ind w:left="720"/>
              <w:rPr>
                <w:sz w:val="28"/>
                <w:lang w:val="es-CL"/>
              </w:rPr>
            </w:pPr>
          </w:p>
          <w:p w:rsidR="002365AC" w:rsidRPr="002365AC" w:rsidRDefault="002365AC" w:rsidP="002365AC">
            <w:pPr>
              <w:numPr>
                <w:ilvl w:val="0"/>
                <w:numId w:val="14"/>
              </w:numPr>
              <w:rPr>
                <w:sz w:val="28"/>
                <w:lang w:val="es-CL"/>
              </w:rPr>
            </w:pPr>
            <w:r w:rsidRPr="002365AC">
              <w:rPr>
                <w:b/>
                <w:bCs/>
                <w:sz w:val="28"/>
                <w:lang w:val="es-CL"/>
              </w:rPr>
              <w:t>Organismo</w:t>
            </w:r>
            <w:r w:rsidRPr="002365AC">
              <w:rPr>
                <w:b/>
                <w:sz w:val="28"/>
                <w:lang w:val="es-CL"/>
              </w:rPr>
              <w:t>:</w:t>
            </w:r>
            <w:r w:rsidRPr="002365AC">
              <w:rPr>
                <w:sz w:val="28"/>
                <w:lang w:val="es-CL"/>
              </w:rPr>
              <w:t xml:space="preserve"> Ser vivo individual que puede estar compuesto por uno o más sistemas orgánicos.</w:t>
            </w:r>
          </w:p>
          <w:p w:rsidR="002365AC" w:rsidRPr="002365AC" w:rsidRDefault="002365AC" w:rsidP="002365AC">
            <w:pPr>
              <w:rPr>
                <w:sz w:val="28"/>
              </w:rPr>
            </w:pPr>
          </w:p>
          <w:p w:rsidR="008968F1" w:rsidRDefault="008968F1" w:rsidP="008968F1">
            <w:pPr>
              <w:jc w:val="both"/>
              <w:rPr>
                <w:sz w:val="28"/>
              </w:rPr>
            </w:pPr>
          </w:p>
        </w:tc>
      </w:tr>
    </w:tbl>
    <w:p w:rsidR="008968F1" w:rsidRDefault="008968F1" w:rsidP="00D57CB4">
      <w:pPr>
        <w:spacing w:after="0"/>
        <w:jc w:val="both"/>
        <w:rPr>
          <w:sz w:val="28"/>
        </w:rPr>
      </w:pPr>
    </w:p>
    <w:p w:rsidR="008968F1" w:rsidRDefault="008968F1">
      <w:pPr>
        <w:rPr>
          <w:sz w:val="28"/>
        </w:rPr>
      </w:pPr>
      <w:r>
        <w:rPr>
          <w:sz w:val="28"/>
        </w:rPr>
        <w:br w:type="page"/>
      </w:r>
    </w:p>
    <w:p w:rsidR="008968F1" w:rsidRPr="002365AC" w:rsidRDefault="002365AC" w:rsidP="00D57CB4">
      <w:pPr>
        <w:spacing w:after="0"/>
        <w:jc w:val="both"/>
        <w:rPr>
          <w:b/>
          <w:sz w:val="28"/>
        </w:rPr>
      </w:pPr>
      <w:r>
        <w:rPr>
          <w:b/>
          <w:sz w:val="28"/>
        </w:rPr>
        <w:lastRenderedPageBreak/>
        <w:t>Actividad 1</w:t>
      </w:r>
      <w:r w:rsidR="008968F1" w:rsidRPr="008968F1">
        <w:rPr>
          <w:b/>
          <w:sz w:val="28"/>
        </w:rPr>
        <w:t>:</w:t>
      </w:r>
      <w:r>
        <w:rPr>
          <w:sz w:val="28"/>
        </w:rPr>
        <w:t xml:space="preserve"> </w:t>
      </w:r>
      <w:r w:rsidR="008968F1" w:rsidRPr="008968F1">
        <w:rPr>
          <w:sz w:val="28"/>
        </w:rPr>
        <w:t>Podemos relacionar la construcción de un edificio de departamentos con la constitución de un organismo vivo. El edificio contiene varios departamentos (unos más grandes que otros), todos con varias habitaciones, con sus habitaciones formadas por varios muros, y sus muros hechos de ladrillos. Si hacemos la relación entre un ser vivo y un edificio, ¿Qué término de la columna A (ser vivo) se relaciona mejor con el de la columna B (edifico)?</w:t>
      </w:r>
    </w:p>
    <w:p w:rsidR="008968F1" w:rsidRDefault="008968F1" w:rsidP="00D57CB4">
      <w:pPr>
        <w:spacing w:after="0"/>
        <w:jc w:val="both"/>
        <w:rPr>
          <w:sz w:val="28"/>
        </w:rPr>
      </w:pPr>
      <w:r>
        <w:rPr>
          <w:noProof/>
          <w:sz w:val="28"/>
          <w:lang w:eastAsia="es-CL"/>
        </w:rPr>
        <w:drawing>
          <wp:inline distT="0" distB="0" distL="0" distR="0">
            <wp:extent cx="5020783" cy="4444226"/>
            <wp:effectExtent l="19050" t="0" r="8417"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26380" t="11846" r="41797" b="38016"/>
                    <a:stretch>
                      <a:fillRect/>
                    </a:stretch>
                  </pic:blipFill>
                  <pic:spPr bwMode="auto">
                    <a:xfrm>
                      <a:off x="0" y="0"/>
                      <a:ext cx="5020783" cy="4444226"/>
                    </a:xfrm>
                    <a:prstGeom prst="rect">
                      <a:avLst/>
                    </a:prstGeom>
                    <a:noFill/>
                    <a:ln w="9525">
                      <a:noFill/>
                      <a:miter lim="800000"/>
                      <a:headEnd/>
                      <a:tailEnd/>
                    </a:ln>
                  </pic:spPr>
                </pic:pic>
              </a:graphicData>
            </a:graphic>
          </wp:inline>
        </w:drawing>
      </w:r>
    </w:p>
    <w:p w:rsidR="002365AC" w:rsidRDefault="002365AC" w:rsidP="00D57CB4">
      <w:pPr>
        <w:spacing w:after="0"/>
        <w:jc w:val="both"/>
        <w:rPr>
          <w:sz w:val="28"/>
        </w:rPr>
      </w:pPr>
      <w:r w:rsidRPr="002365AC">
        <w:rPr>
          <w:b/>
          <w:sz w:val="28"/>
        </w:rPr>
        <w:t>Actividad 2:</w:t>
      </w:r>
      <w:r>
        <w:rPr>
          <w:sz w:val="28"/>
        </w:rPr>
        <w:t xml:space="preserve"> </w:t>
      </w:r>
      <w:r w:rsidRPr="002365AC">
        <w:rPr>
          <w:sz w:val="28"/>
        </w:rPr>
        <w:t>Mediante líneas relacione los términos de la columna A, con las figuras de la columna B.</w:t>
      </w:r>
    </w:p>
    <w:p w:rsidR="002365AC" w:rsidRDefault="002365AC" w:rsidP="002365AC">
      <w:pPr>
        <w:spacing w:after="0"/>
        <w:jc w:val="both"/>
        <w:rPr>
          <w:sz w:val="28"/>
        </w:rPr>
      </w:pPr>
      <w:r>
        <w:rPr>
          <w:noProof/>
          <w:sz w:val="28"/>
          <w:lang w:eastAsia="es-CL"/>
        </w:rPr>
        <w:drawing>
          <wp:inline distT="0" distB="0" distL="0" distR="0">
            <wp:extent cx="5850122" cy="269016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6845" t="33333" r="32363" b="33297"/>
                    <a:stretch>
                      <a:fillRect/>
                    </a:stretch>
                  </pic:blipFill>
                  <pic:spPr bwMode="auto">
                    <a:xfrm>
                      <a:off x="0" y="0"/>
                      <a:ext cx="5850122" cy="2690163"/>
                    </a:xfrm>
                    <a:prstGeom prst="rect">
                      <a:avLst/>
                    </a:prstGeom>
                    <a:noFill/>
                    <a:ln w="9525">
                      <a:noFill/>
                      <a:miter lim="800000"/>
                      <a:headEnd/>
                      <a:tailEnd/>
                    </a:ln>
                  </pic:spPr>
                </pic:pic>
              </a:graphicData>
            </a:graphic>
          </wp:inline>
        </w:drawing>
      </w:r>
    </w:p>
    <w:p w:rsidR="002365AC" w:rsidRDefault="002365AC" w:rsidP="00D57CB4">
      <w:pPr>
        <w:spacing w:after="0"/>
        <w:jc w:val="both"/>
        <w:rPr>
          <w:sz w:val="28"/>
        </w:rPr>
      </w:pPr>
    </w:p>
    <w:tbl>
      <w:tblPr>
        <w:tblStyle w:val="Tablaconcuadrcula"/>
        <w:tblW w:w="0" w:type="auto"/>
        <w:tblLook w:val="04A0"/>
      </w:tblPr>
      <w:tblGrid>
        <w:gridCol w:w="10940"/>
      </w:tblGrid>
      <w:tr w:rsidR="009E4754" w:rsidTr="009E4754">
        <w:tc>
          <w:tcPr>
            <w:tcW w:w="10940" w:type="dxa"/>
          </w:tcPr>
          <w:p w:rsidR="00F30F53" w:rsidRDefault="00F30F53" w:rsidP="00F30F53">
            <w:pPr>
              <w:rPr>
                <w:sz w:val="28"/>
              </w:rPr>
            </w:pPr>
            <w:r w:rsidRPr="001C1AC2">
              <w:rPr>
                <w:b/>
                <w:sz w:val="28"/>
              </w:rPr>
              <w:t>Importante:</w:t>
            </w:r>
            <w:r>
              <w:rPr>
                <w:sz w:val="28"/>
              </w:rPr>
              <w:t xml:space="preserve"> Envíe las fotos de su guía resuelta al siguiente mail: </w:t>
            </w:r>
            <w:hyperlink r:id="rId11" w:history="1">
              <w:r w:rsidRPr="007B1F9E">
                <w:rPr>
                  <w:rStyle w:val="Hipervnculo"/>
                  <w:sz w:val="28"/>
                </w:rPr>
                <w:t>susan.daroch@cegmb.cl</w:t>
              </w:r>
            </w:hyperlink>
          </w:p>
          <w:p w:rsidR="00F30F53" w:rsidRDefault="00F30F53" w:rsidP="00F30F53">
            <w:pPr>
              <w:rPr>
                <w:sz w:val="28"/>
              </w:rPr>
            </w:pPr>
            <w:r>
              <w:rPr>
                <w:sz w:val="28"/>
              </w:rPr>
              <w:t>o también puede enviarlas a través de wathsapp +56954067208</w:t>
            </w:r>
          </w:p>
          <w:p w:rsidR="003E2459" w:rsidRDefault="00F30F53" w:rsidP="00F30F53">
            <w:pPr>
              <w:rPr>
                <w:sz w:val="28"/>
              </w:rPr>
            </w:pPr>
            <w:r>
              <w:rPr>
                <w:sz w:val="28"/>
              </w:rPr>
              <w:t>Debe indicar su nombre y el curso al que pertenece. Además puede escribir las respuestas en su cuaderno de ciencias.</w:t>
            </w:r>
          </w:p>
        </w:tc>
      </w:tr>
    </w:tbl>
    <w:p w:rsidR="009E4754" w:rsidRDefault="009E4754" w:rsidP="00AB3DDA">
      <w:pPr>
        <w:spacing w:after="0"/>
        <w:jc w:val="both"/>
        <w:rPr>
          <w:sz w:val="28"/>
        </w:rPr>
      </w:pPr>
    </w:p>
    <w:sectPr w:rsidR="009E4754" w:rsidSect="002204EB">
      <w:headerReference w:type="default" r:id="rId12"/>
      <w:type w:val="continuous"/>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B5C" w:rsidRDefault="00393B5C" w:rsidP="009821F1">
      <w:pPr>
        <w:spacing w:after="0" w:line="240" w:lineRule="auto"/>
      </w:pPr>
      <w:r>
        <w:separator/>
      </w:r>
    </w:p>
  </w:endnote>
  <w:endnote w:type="continuationSeparator" w:id="1">
    <w:p w:rsidR="00393B5C" w:rsidRDefault="00393B5C" w:rsidP="00982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B5C" w:rsidRDefault="00393B5C" w:rsidP="009821F1">
      <w:pPr>
        <w:spacing w:after="0" w:line="240" w:lineRule="auto"/>
      </w:pPr>
      <w:r>
        <w:separator/>
      </w:r>
    </w:p>
  </w:footnote>
  <w:footnote w:type="continuationSeparator" w:id="1">
    <w:p w:rsidR="00393B5C" w:rsidRDefault="00393B5C" w:rsidP="00982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B9" w:rsidRDefault="00391F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26141141"/>
    <w:multiLevelType w:val="hybridMultilevel"/>
    <w:tmpl w:val="1A709E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2BD96756"/>
    <w:multiLevelType w:val="hybridMultilevel"/>
    <w:tmpl w:val="33F215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3B57B2E"/>
    <w:multiLevelType w:val="hybridMultilevel"/>
    <w:tmpl w:val="B9CEC4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8783F22"/>
    <w:multiLevelType w:val="hybridMultilevel"/>
    <w:tmpl w:val="916A2A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2">
    <w:nsid w:val="77677816"/>
    <w:multiLevelType w:val="multilevel"/>
    <w:tmpl w:val="63A4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3"/>
  </w:num>
  <w:num w:numId="5">
    <w:abstractNumId w:val="10"/>
  </w:num>
  <w:num w:numId="6">
    <w:abstractNumId w:val="11"/>
  </w:num>
  <w:num w:numId="7">
    <w:abstractNumId w:val="0"/>
  </w:num>
  <w:num w:numId="8">
    <w:abstractNumId w:val="5"/>
  </w:num>
  <w:num w:numId="9">
    <w:abstractNumId w:val="7"/>
  </w:num>
  <w:num w:numId="10">
    <w:abstractNumId w:val="9"/>
  </w:num>
  <w:num w:numId="11">
    <w:abstractNumId w:val="3"/>
  </w:num>
  <w:num w:numId="12">
    <w:abstractNumId w:val="8"/>
  </w:num>
  <w:num w:numId="13">
    <w:abstractNumId w:val="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9E3C70"/>
    <w:rsid w:val="000052E4"/>
    <w:rsid w:val="000151FE"/>
    <w:rsid w:val="00040C0A"/>
    <w:rsid w:val="00043CEC"/>
    <w:rsid w:val="00044D32"/>
    <w:rsid w:val="0006457C"/>
    <w:rsid w:val="00064F6E"/>
    <w:rsid w:val="00073C7C"/>
    <w:rsid w:val="00086CCB"/>
    <w:rsid w:val="000A01EB"/>
    <w:rsid w:val="000A6B56"/>
    <w:rsid w:val="000B238F"/>
    <w:rsid w:val="000B6CAA"/>
    <w:rsid w:val="000C3F9B"/>
    <w:rsid w:val="000D098C"/>
    <w:rsid w:val="000D0ABA"/>
    <w:rsid w:val="000D185C"/>
    <w:rsid w:val="000D2A11"/>
    <w:rsid w:val="000D324D"/>
    <w:rsid w:val="000F0D57"/>
    <w:rsid w:val="000F45F8"/>
    <w:rsid w:val="00101A15"/>
    <w:rsid w:val="00103610"/>
    <w:rsid w:val="00115F8F"/>
    <w:rsid w:val="00122A17"/>
    <w:rsid w:val="0013200F"/>
    <w:rsid w:val="00137C6D"/>
    <w:rsid w:val="00140C7C"/>
    <w:rsid w:val="001448B0"/>
    <w:rsid w:val="00170226"/>
    <w:rsid w:val="00172FA7"/>
    <w:rsid w:val="0017343E"/>
    <w:rsid w:val="0018237E"/>
    <w:rsid w:val="00185229"/>
    <w:rsid w:val="00187547"/>
    <w:rsid w:val="00197CEC"/>
    <w:rsid w:val="001A35DA"/>
    <w:rsid w:val="001A4514"/>
    <w:rsid w:val="001A4761"/>
    <w:rsid w:val="001B546D"/>
    <w:rsid w:val="001C023C"/>
    <w:rsid w:val="001C740E"/>
    <w:rsid w:val="001C7966"/>
    <w:rsid w:val="001E7F87"/>
    <w:rsid w:val="001F5DC4"/>
    <w:rsid w:val="001F7D85"/>
    <w:rsid w:val="00200715"/>
    <w:rsid w:val="00202518"/>
    <w:rsid w:val="002048D2"/>
    <w:rsid w:val="0021019D"/>
    <w:rsid w:val="002138FA"/>
    <w:rsid w:val="00214D17"/>
    <w:rsid w:val="00216B05"/>
    <w:rsid w:val="00216D6F"/>
    <w:rsid w:val="002204EB"/>
    <w:rsid w:val="00220784"/>
    <w:rsid w:val="00227592"/>
    <w:rsid w:val="002301E7"/>
    <w:rsid w:val="00231A96"/>
    <w:rsid w:val="002365AC"/>
    <w:rsid w:val="0024280A"/>
    <w:rsid w:val="0024513F"/>
    <w:rsid w:val="002560F5"/>
    <w:rsid w:val="002579ED"/>
    <w:rsid w:val="002615A2"/>
    <w:rsid w:val="0026399F"/>
    <w:rsid w:val="0026420B"/>
    <w:rsid w:val="00275699"/>
    <w:rsid w:val="00277200"/>
    <w:rsid w:val="0028217E"/>
    <w:rsid w:val="002957BB"/>
    <w:rsid w:val="002A46D5"/>
    <w:rsid w:val="002B32BE"/>
    <w:rsid w:val="002B60DA"/>
    <w:rsid w:val="002B7A22"/>
    <w:rsid w:val="002C07B7"/>
    <w:rsid w:val="002C79F2"/>
    <w:rsid w:val="002E0AEA"/>
    <w:rsid w:val="002E479B"/>
    <w:rsid w:val="002E64DD"/>
    <w:rsid w:val="002E72B5"/>
    <w:rsid w:val="002E776D"/>
    <w:rsid w:val="00311CB8"/>
    <w:rsid w:val="00322814"/>
    <w:rsid w:val="003246F4"/>
    <w:rsid w:val="003248FD"/>
    <w:rsid w:val="00330C9A"/>
    <w:rsid w:val="003336F1"/>
    <w:rsid w:val="003370AF"/>
    <w:rsid w:val="00340D64"/>
    <w:rsid w:val="003456C7"/>
    <w:rsid w:val="00346587"/>
    <w:rsid w:val="00346DD3"/>
    <w:rsid w:val="0036085D"/>
    <w:rsid w:val="00363343"/>
    <w:rsid w:val="00363C0E"/>
    <w:rsid w:val="003903B5"/>
    <w:rsid w:val="00391FB9"/>
    <w:rsid w:val="00393B5C"/>
    <w:rsid w:val="00395282"/>
    <w:rsid w:val="003A0132"/>
    <w:rsid w:val="003A09A5"/>
    <w:rsid w:val="003A6DB4"/>
    <w:rsid w:val="003B2E60"/>
    <w:rsid w:val="003B51F2"/>
    <w:rsid w:val="003D15DB"/>
    <w:rsid w:val="003D58CE"/>
    <w:rsid w:val="003E2459"/>
    <w:rsid w:val="003F0036"/>
    <w:rsid w:val="00403D3D"/>
    <w:rsid w:val="004078D6"/>
    <w:rsid w:val="00412DB6"/>
    <w:rsid w:val="00413F20"/>
    <w:rsid w:val="00416DCB"/>
    <w:rsid w:val="0042028C"/>
    <w:rsid w:val="00423700"/>
    <w:rsid w:val="0043206C"/>
    <w:rsid w:val="0043709C"/>
    <w:rsid w:val="004432FB"/>
    <w:rsid w:val="004474A3"/>
    <w:rsid w:val="00451492"/>
    <w:rsid w:val="00467714"/>
    <w:rsid w:val="00485A53"/>
    <w:rsid w:val="00493A6D"/>
    <w:rsid w:val="004A0B63"/>
    <w:rsid w:val="004A6B9C"/>
    <w:rsid w:val="004A7FC6"/>
    <w:rsid w:val="004B298F"/>
    <w:rsid w:val="004B3A91"/>
    <w:rsid w:val="004D7E40"/>
    <w:rsid w:val="004E17D2"/>
    <w:rsid w:val="004F3DEF"/>
    <w:rsid w:val="004F6400"/>
    <w:rsid w:val="0050221F"/>
    <w:rsid w:val="00503972"/>
    <w:rsid w:val="005071E2"/>
    <w:rsid w:val="00513CB9"/>
    <w:rsid w:val="00521683"/>
    <w:rsid w:val="00541993"/>
    <w:rsid w:val="00542A98"/>
    <w:rsid w:val="0054520F"/>
    <w:rsid w:val="00546379"/>
    <w:rsid w:val="0054752B"/>
    <w:rsid w:val="00550EED"/>
    <w:rsid w:val="00554A70"/>
    <w:rsid w:val="005809D9"/>
    <w:rsid w:val="00584576"/>
    <w:rsid w:val="00587AAA"/>
    <w:rsid w:val="0059414D"/>
    <w:rsid w:val="00596C59"/>
    <w:rsid w:val="005A09FC"/>
    <w:rsid w:val="005A5830"/>
    <w:rsid w:val="005B58AA"/>
    <w:rsid w:val="005C007F"/>
    <w:rsid w:val="005C5907"/>
    <w:rsid w:val="005C71E1"/>
    <w:rsid w:val="005D466C"/>
    <w:rsid w:val="005E204B"/>
    <w:rsid w:val="005E50DE"/>
    <w:rsid w:val="006041AD"/>
    <w:rsid w:val="00606337"/>
    <w:rsid w:val="00622321"/>
    <w:rsid w:val="006250C5"/>
    <w:rsid w:val="00625CAB"/>
    <w:rsid w:val="0062661C"/>
    <w:rsid w:val="00626B1F"/>
    <w:rsid w:val="00632F6D"/>
    <w:rsid w:val="006342CF"/>
    <w:rsid w:val="00635EB4"/>
    <w:rsid w:val="0065512F"/>
    <w:rsid w:val="006555CD"/>
    <w:rsid w:val="00661974"/>
    <w:rsid w:val="00686002"/>
    <w:rsid w:val="00692A98"/>
    <w:rsid w:val="00695EB5"/>
    <w:rsid w:val="006A481F"/>
    <w:rsid w:val="006B05FC"/>
    <w:rsid w:val="006C0475"/>
    <w:rsid w:val="006C5FB1"/>
    <w:rsid w:val="006D1A41"/>
    <w:rsid w:val="006E3304"/>
    <w:rsid w:val="006E37F4"/>
    <w:rsid w:val="006E489B"/>
    <w:rsid w:val="006F0091"/>
    <w:rsid w:val="006F2B2E"/>
    <w:rsid w:val="0070021A"/>
    <w:rsid w:val="00710AE0"/>
    <w:rsid w:val="007140C3"/>
    <w:rsid w:val="00754BF2"/>
    <w:rsid w:val="00761124"/>
    <w:rsid w:val="0076215E"/>
    <w:rsid w:val="00764221"/>
    <w:rsid w:val="00765357"/>
    <w:rsid w:val="00770D6B"/>
    <w:rsid w:val="007726AD"/>
    <w:rsid w:val="00775342"/>
    <w:rsid w:val="00785CA6"/>
    <w:rsid w:val="0079452F"/>
    <w:rsid w:val="007A1CD1"/>
    <w:rsid w:val="007A4599"/>
    <w:rsid w:val="007C0CC6"/>
    <w:rsid w:val="007D0EA5"/>
    <w:rsid w:val="007D4806"/>
    <w:rsid w:val="007E3770"/>
    <w:rsid w:val="007E4631"/>
    <w:rsid w:val="007E6987"/>
    <w:rsid w:val="007F2D92"/>
    <w:rsid w:val="008021D0"/>
    <w:rsid w:val="00811853"/>
    <w:rsid w:val="008150C8"/>
    <w:rsid w:val="00816732"/>
    <w:rsid w:val="00816AC8"/>
    <w:rsid w:val="00817AA0"/>
    <w:rsid w:val="00821CB6"/>
    <w:rsid w:val="008253B6"/>
    <w:rsid w:val="00833AA1"/>
    <w:rsid w:val="00844376"/>
    <w:rsid w:val="008471D4"/>
    <w:rsid w:val="00847E43"/>
    <w:rsid w:val="00854FA0"/>
    <w:rsid w:val="008629F1"/>
    <w:rsid w:val="00865493"/>
    <w:rsid w:val="00866984"/>
    <w:rsid w:val="00867EC0"/>
    <w:rsid w:val="0087017F"/>
    <w:rsid w:val="008722A8"/>
    <w:rsid w:val="0087760C"/>
    <w:rsid w:val="00882258"/>
    <w:rsid w:val="008968F1"/>
    <w:rsid w:val="0089714D"/>
    <w:rsid w:val="0089762C"/>
    <w:rsid w:val="008A1901"/>
    <w:rsid w:val="008A79DA"/>
    <w:rsid w:val="008B4DA4"/>
    <w:rsid w:val="008B5600"/>
    <w:rsid w:val="008B62F4"/>
    <w:rsid w:val="008C2FA8"/>
    <w:rsid w:val="008C683A"/>
    <w:rsid w:val="008E1D80"/>
    <w:rsid w:val="008E307F"/>
    <w:rsid w:val="00906714"/>
    <w:rsid w:val="00907C42"/>
    <w:rsid w:val="00917A2E"/>
    <w:rsid w:val="00917EC4"/>
    <w:rsid w:val="00922A69"/>
    <w:rsid w:val="00927EB4"/>
    <w:rsid w:val="009314B2"/>
    <w:rsid w:val="009331EC"/>
    <w:rsid w:val="00934BB6"/>
    <w:rsid w:val="009363C6"/>
    <w:rsid w:val="009405E3"/>
    <w:rsid w:val="00953CF7"/>
    <w:rsid w:val="00954B53"/>
    <w:rsid w:val="009624C5"/>
    <w:rsid w:val="00965CA7"/>
    <w:rsid w:val="00966868"/>
    <w:rsid w:val="009777EB"/>
    <w:rsid w:val="009821F1"/>
    <w:rsid w:val="00987DE0"/>
    <w:rsid w:val="00992CCD"/>
    <w:rsid w:val="00996153"/>
    <w:rsid w:val="009D0662"/>
    <w:rsid w:val="009E3560"/>
    <w:rsid w:val="009E3C70"/>
    <w:rsid w:val="009E4754"/>
    <w:rsid w:val="009E4F68"/>
    <w:rsid w:val="009F1309"/>
    <w:rsid w:val="009F1E1C"/>
    <w:rsid w:val="00A0755A"/>
    <w:rsid w:val="00A077E5"/>
    <w:rsid w:val="00A10D72"/>
    <w:rsid w:val="00A110BF"/>
    <w:rsid w:val="00A13F90"/>
    <w:rsid w:val="00A23EDA"/>
    <w:rsid w:val="00A23FF1"/>
    <w:rsid w:val="00A2600F"/>
    <w:rsid w:val="00A30A51"/>
    <w:rsid w:val="00A46BC1"/>
    <w:rsid w:val="00A55912"/>
    <w:rsid w:val="00A6323A"/>
    <w:rsid w:val="00A74D38"/>
    <w:rsid w:val="00A80F12"/>
    <w:rsid w:val="00A84DBD"/>
    <w:rsid w:val="00A864A2"/>
    <w:rsid w:val="00A922F9"/>
    <w:rsid w:val="00A94838"/>
    <w:rsid w:val="00A97DE3"/>
    <w:rsid w:val="00AB3D3E"/>
    <w:rsid w:val="00AB3DDA"/>
    <w:rsid w:val="00AC53FF"/>
    <w:rsid w:val="00AC6592"/>
    <w:rsid w:val="00AD0B84"/>
    <w:rsid w:val="00AE3580"/>
    <w:rsid w:val="00AE5DF1"/>
    <w:rsid w:val="00AF3653"/>
    <w:rsid w:val="00AF7581"/>
    <w:rsid w:val="00B00368"/>
    <w:rsid w:val="00B0374B"/>
    <w:rsid w:val="00B0430D"/>
    <w:rsid w:val="00B10396"/>
    <w:rsid w:val="00B10E5F"/>
    <w:rsid w:val="00B124F9"/>
    <w:rsid w:val="00B150F0"/>
    <w:rsid w:val="00B155A9"/>
    <w:rsid w:val="00B22380"/>
    <w:rsid w:val="00B22A5C"/>
    <w:rsid w:val="00B33B0F"/>
    <w:rsid w:val="00B3466A"/>
    <w:rsid w:val="00B44C57"/>
    <w:rsid w:val="00B7027D"/>
    <w:rsid w:val="00B81F9C"/>
    <w:rsid w:val="00B87E7D"/>
    <w:rsid w:val="00B9041B"/>
    <w:rsid w:val="00B963CA"/>
    <w:rsid w:val="00BB0093"/>
    <w:rsid w:val="00BB29A1"/>
    <w:rsid w:val="00BB684A"/>
    <w:rsid w:val="00BB7BB4"/>
    <w:rsid w:val="00BC6876"/>
    <w:rsid w:val="00BF1051"/>
    <w:rsid w:val="00BF2411"/>
    <w:rsid w:val="00BF5A06"/>
    <w:rsid w:val="00C01694"/>
    <w:rsid w:val="00C12683"/>
    <w:rsid w:val="00C133BC"/>
    <w:rsid w:val="00C15CF8"/>
    <w:rsid w:val="00C16080"/>
    <w:rsid w:val="00C167A0"/>
    <w:rsid w:val="00C22989"/>
    <w:rsid w:val="00C22F50"/>
    <w:rsid w:val="00C24177"/>
    <w:rsid w:val="00C24881"/>
    <w:rsid w:val="00C24C43"/>
    <w:rsid w:val="00C30608"/>
    <w:rsid w:val="00C308E6"/>
    <w:rsid w:val="00C43B0A"/>
    <w:rsid w:val="00C51C43"/>
    <w:rsid w:val="00C57192"/>
    <w:rsid w:val="00C77B65"/>
    <w:rsid w:val="00C82027"/>
    <w:rsid w:val="00C902F6"/>
    <w:rsid w:val="00C93038"/>
    <w:rsid w:val="00CA40F5"/>
    <w:rsid w:val="00CB0202"/>
    <w:rsid w:val="00CB174D"/>
    <w:rsid w:val="00CB1760"/>
    <w:rsid w:val="00CB2704"/>
    <w:rsid w:val="00CB410F"/>
    <w:rsid w:val="00CC1B53"/>
    <w:rsid w:val="00CC6C58"/>
    <w:rsid w:val="00CC7784"/>
    <w:rsid w:val="00CE3953"/>
    <w:rsid w:val="00CE47D0"/>
    <w:rsid w:val="00D007D1"/>
    <w:rsid w:val="00D01801"/>
    <w:rsid w:val="00D04CE1"/>
    <w:rsid w:val="00D13F35"/>
    <w:rsid w:val="00D161F6"/>
    <w:rsid w:val="00D263E0"/>
    <w:rsid w:val="00D43665"/>
    <w:rsid w:val="00D535F5"/>
    <w:rsid w:val="00D5380E"/>
    <w:rsid w:val="00D57CB4"/>
    <w:rsid w:val="00D616BB"/>
    <w:rsid w:val="00D71BD3"/>
    <w:rsid w:val="00D77D59"/>
    <w:rsid w:val="00D83057"/>
    <w:rsid w:val="00D86771"/>
    <w:rsid w:val="00DA2E69"/>
    <w:rsid w:val="00DA710D"/>
    <w:rsid w:val="00DB77F1"/>
    <w:rsid w:val="00DD0A3C"/>
    <w:rsid w:val="00DD6A56"/>
    <w:rsid w:val="00DE12BF"/>
    <w:rsid w:val="00E123B6"/>
    <w:rsid w:val="00E14AE0"/>
    <w:rsid w:val="00E1624D"/>
    <w:rsid w:val="00E26D49"/>
    <w:rsid w:val="00E34350"/>
    <w:rsid w:val="00E35648"/>
    <w:rsid w:val="00E37080"/>
    <w:rsid w:val="00E40BFA"/>
    <w:rsid w:val="00E46378"/>
    <w:rsid w:val="00E5349A"/>
    <w:rsid w:val="00E56028"/>
    <w:rsid w:val="00E63CA7"/>
    <w:rsid w:val="00E72315"/>
    <w:rsid w:val="00E9285E"/>
    <w:rsid w:val="00E95B6B"/>
    <w:rsid w:val="00EA19DA"/>
    <w:rsid w:val="00EA32BA"/>
    <w:rsid w:val="00EA4B66"/>
    <w:rsid w:val="00EB16D1"/>
    <w:rsid w:val="00ED2C7F"/>
    <w:rsid w:val="00EE438B"/>
    <w:rsid w:val="00EE54F9"/>
    <w:rsid w:val="00EF40FD"/>
    <w:rsid w:val="00EF4182"/>
    <w:rsid w:val="00F013AA"/>
    <w:rsid w:val="00F036CD"/>
    <w:rsid w:val="00F03ED9"/>
    <w:rsid w:val="00F161FC"/>
    <w:rsid w:val="00F175F4"/>
    <w:rsid w:val="00F241FE"/>
    <w:rsid w:val="00F30914"/>
    <w:rsid w:val="00F30F53"/>
    <w:rsid w:val="00F31453"/>
    <w:rsid w:val="00F37554"/>
    <w:rsid w:val="00F43DE7"/>
    <w:rsid w:val="00F60944"/>
    <w:rsid w:val="00F6234B"/>
    <w:rsid w:val="00F6766B"/>
    <w:rsid w:val="00F80275"/>
    <w:rsid w:val="00F87F17"/>
    <w:rsid w:val="00FA0349"/>
    <w:rsid w:val="00FB2D66"/>
    <w:rsid w:val="00FB4E34"/>
    <w:rsid w:val="00FB78E1"/>
    <w:rsid w:val="00FC4E3D"/>
    <w:rsid w:val="00FC5628"/>
    <w:rsid w:val="00FC5E80"/>
    <w:rsid w:val="00FD6BDD"/>
    <w:rsid w:val="00FE363D"/>
    <w:rsid w:val="00FE5DA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DA710D"/>
    <w:rPr>
      <w:color w:val="0000FF"/>
      <w:u w:val="single"/>
    </w:rPr>
  </w:style>
</w:styles>
</file>

<file path=word/webSettings.xml><?xml version="1.0" encoding="utf-8"?>
<w:webSettings xmlns:r="http://schemas.openxmlformats.org/officeDocument/2006/relationships" xmlns:w="http://schemas.openxmlformats.org/wordprocessingml/2006/main">
  <w:divs>
    <w:div w:id="61873703">
      <w:bodyDiv w:val="1"/>
      <w:marLeft w:val="0"/>
      <w:marRight w:val="0"/>
      <w:marTop w:val="0"/>
      <w:marBottom w:val="0"/>
      <w:divBdr>
        <w:top w:val="none" w:sz="0" w:space="0" w:color="auto"/>
        <w:left w:val="none" w:sz="0" w:space="0" w:color="auto"/>
        <w:bottom w:val="none" w:sz="0" w:space="0" w:color="auto"/>
        <w:right w:val="none" w:sz="0" w:space="0" w:color="auto"/>
      </w:divBdr>
    </w:div>
    <w:div w:id="118887994">
      <w:bodyDiv w:val="1"/>
      <w:marLeft w:val="0"/>
      <w:marRight w:val="0"/>
      <w:marTop w:val="0"/>
      <w:marBottom w:val="0"/>
      <w:divBdr>
        <w:top w:val="none" w:sz="0" w:space="0" w:color="auto"/>
        <w:left w:val="none" w:sz="0" w:space="0" w:color="auto"/>
        <w:bottom w:val="none" w:sz="0" w:space="0" w:color="auto"/>
        <w:right w:val="none" w:sz="0" w:space="0" w:color="auto"/>
      </w:divBdr>
      <w:divsChild>
        <w:div w:id="1518957200">
          <w:marLeft w:val="0"/>
          <w:marRight w:val="0"/>
          <w:marTop w:val="0"/>
          <w:marBottom w:val="0"/>
          <w:divBdr>
            <w:top w:val="none" w:sz="0" w:space="0" w:color="auto"/>
            <w:left w:val="none" w:sz="0" w:space="0" w:color="auto"/>
            <w:bottom w:val="none" w:sz="0" w:space="0" w:color="auto"/>
            <w:right w:val="none" w:sz="0" w:space="0" w:color="auto"/>
          </w:divBdr>
        </w:div>
        <w:div w:id="427504148">
          <w:marLeft w:val="0"/>
          <w:marRight w:val="0"/>
          <w:marTop w:val="0"/>
          <w:marBottom w:val="0"/>
          <w:divBdr>
            <w:top w:val="none" w:sz="0" w:space="0" w:color="auto"/>
            <w:left w:val="none" w:sz="0" w:space="0" w:color="auto"/>
            <w:bottom w:val="none" w:sz="0" w:space="0" w:color="auto"/>
            <w:right w:val="none" w:sz="0" w:space="0" w:color="auto"/>
          </w:divBdr>
        </w:div>
        <w:div w:id="961425292">
          <w:marLeft w:val="0"/>
          <w:marRight w:val="0"/>
          <w:marTop w:val="0"/>
          <w:marBottom w:val="0"/>
          <w:divBdr>
            <w:top w:val="none" w:sz="0" w:space="0" w:color="auto"/>
            <w:left w:val="none" w:sz="0" w:space="0" w:color="auto"/>
            <w:bottom w:val="none" w:sz="0" w:space="0" w:color="auto"/>
            <w:right w:val="none" w:sz="0" w:space="0" w:color="auto"/>
          </w:divBdr>
        </w:div>
        <w:div w:id="652177750">
          <w:marLeft w:val="0"/>
          <w:marRight w:val="0"/>
          <w:marTop w:val="0"/>
          <w:marBottom w:val="0"/>
          <w:divBdr>
            <w:top w:val="none" w:sz="0" w:space="0" w:color="auto"/>
            <w:left w:val="none" w:sz="0" w:space="0" w:color="auto"/>
            <w:bottom w:val="none" w:sz="0" w:space="0" w:color="auto"/>
            <w:right w:val="none" w:sz="0" w:space="0" w:color="auto"/>
          </w:divBdr>
        </w:div>
      </w:divsChild>
    </w:div>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251089213">
      <w:bodyDiv w:val="1"/>
      <w:marLeft w:val="0"/>
      <w:marRight w:val="0"/>
      <w:marTop w:val="0"/>
      <w:marBottom w:val="0"/>
      <w:divBdr>
        <w:top w:val="none" w:sz="0" w:space="0" w:color="auto"/>
        <w:left w:val="none" w:sz="0" w:space="0" w:color="auto"/>
        <w:bottom w:val="none" w:sz="0" w:space="0" w:color="auto"/>
        <w:right w:val="none" w:sz="0" w:space="0" w:color="auto"/>
      </w:divBdr>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193497459">
      <w:bodyDiv w:val="1"/>
      <w:marLeft w:val="0"/>
      <w:marRight w:val="0"/>
      <w:marTop w:val="0"/>
      <w:marBottom w:val="0"/>
      <w:divBdr>
        <w:top w:val="none" w:sz="0" w:space="0" w:color="auto"/>
        <w:left w:val="none" w:sz="0" w:space="0" w:color="auto"/>
        <w:bottom w:val="none" w:sz="0" w:space="0" w:color="auto"/>
        <w:right w:val="none" w:sz="0" w:space="0" w:color="auto"/>
      </w:divBdr>
    </w:div>
    <w:div w:id="1308169960">
      <w:bodyDiv w:val="1"/>
      <w:marLeft w:val="0"/>
      <w:marRight w:val="0"/>
      <w:marTop w:val="0"/>
      <w:marBottom w:val="0"/>
      <w:divBdr>
        <w:top w:val="none" w:sz="0" w:space="0" w:color="auto"/>
        <w:left w:val="none" w:sz="0" w:space="0" w:color="auto"/>
        <w:bottom w:val="none" w:sz="0" w:space="0" w:color="auto"/>
        <w:right w:val="none" w:sz="0" w:space="0" w:color="auto"/>
      </w:divBdr>
    </w:div>
    <w:div w:id="1317297091">
      <w:bodyDiv w:val="1"/>
      <w:marLeft w:val="0"/>
      <w:marRight w:val="0"/>
      <w:marTop w:val="0"/>
      <w:marBottom w:val="0"/>
      <w:divBdr>
        <w:top w:val="none" w:sz="0" w:space="0" w:color="auto"/>
        <w:left w:val="none" w:sz="0" w:space="0" w:color="auto"/>
        <w:bottom w:val="none" w:sz="0" w:space="0" w:color="auto"/>
        <w:right w:val="none" w:sz="0" w:space="0" w:color="auto"/>
      </w:divBdr>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 w:id="1962952821">
      <w:bodyDiv w:val="1"/>
      <w:marLeft w:val="0"/>
      <w:marRight w:val="0"/>
      <w:marTop w:val="0"/>
      <w:marBottom w:val="0"/>
      <w:divBdr>
        <w:top w:val="none" w:sz="0" w:space="0" w:color="auto"/>
        <w:left w:val="none" w:sz="0" w:space="0" w:color="auto"/>
        <w:bottom w:val="none" w:sz="0" w:space="0" w:color="auto"/>
        <w:right w:val="none" w:sz="0" w:space="0" w:color="auto"/>
      </w:divBdr>
    </w:div>
    <w:div w:id="1972130250">
      <w:bodyDiv w:val="1"/>
      <w:marLeft w:val="0"/>
      <w:marRight w:val="0"/>
      <w:marTop w:val="0"/>
      <w:marBottom w:val="0"/>
      <w:divBdr>
        <w:top w:val="none" w:sz="0" w:space="0" w:color="auto"/>
        <w:left w:val="none" w:sz="0" w:space="0" w:color="auto"/>
        <w:bottom w:val="none" w:sz="0" w:space="0" w:color="auto"/>
        <w:right w:val="none" w:sz="0" w:space="0" w:color="auto"/>
      </w:divBdr>
      <w:divsChild>
        <w:div w:id="1799911822">
          <w:marLeft w:val="0"/>
          <w:marRight w:val="0"/>
          <w:marTop w:val="0"/>
          <w:marBottom w:val="0"/>
          <w:divBdr>
            <w:top w:val="none" w:sz="0" w:space="0" w:color="auto"/>
            <w:left w:val="none" w:sz="0" w:space="0" w:color="auto"/>
            <w:bottom w:val="none" w:sz="0" w:space="0" w:color="auto"/>
            <w:right w:val="none" w:sz="0" w:space="0" w:color="auto"/>
          </w:divBdr>
        </w:div>
        <w:div w:id="1887831086">
          <w:marLeft w:val="0"/>
          <w:marRight w:val="0"/>
          <w:marTop w:val="0"/>
          <w:marBottom w:val="0"/>
          <w:divBdr>
            <w:top w:val="none" w:sz="0" w:space="0" w:color="auto"/>
            <w:left w:val="none" w:sz="0" w:space="0" w:color="auto"/>
            <w:bottom w:val="none" w:sz="0" w:space="0" w:color="auto"/>
            <w:right w:val="none" w:sz="0" w:space="0" w:color="auto"/>
          </w:divBdr>
        </w:div>
        <w:div w:id="1399741673">
          <w:marLeft w:val="0"/>
          <w:marRight w:val="0"/>
          <w:marTop w:val="0"/>
          <w:marBottom w:val="0"/>
          <w:divBdr>
            <w:top w:val="none" w:sz="0" w:space="0" w:color="auto"/>
            <w:left w:val="none" w:sz="0" w:space="0" w:color="auto"/>
            <w:bottom w:val="none" w:sz="0" w:space="0" w:color="auto"/>
            <w:right w:val="none" w:sz="0" w:space="0" w:color="auto"/>
          </w:divBdr>
        </w:div>
        <w:div w:id="1769695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daroch@cegmb.cl"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694E08-2EFC-4180-BAFA-3A440512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Susan Daroch Montoya</cp:lastModifiedBy>
  <cp:revision>9</cp:revision>
  <cp:lastPrinted>2016-03-16T12:59:00Z</cp:lastPrinted>
  <dcterms:created xsi:type="dcterms:W3CDTF">2020-05-24T20:34:00Z</dcterms:created>
  <dcterms:modified xsi:type="dcterms:W3CDTF">2020-06-22T01:17:00Z</dcterms:modified>
</cp:coreProperties>
</file>