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9B5783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9B5783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9B5783">
        <w:rPr>
          <w:b/>
          <w:sz w:val="28"/>
        </w:rPr>
        <w:t xml:space="preserve"> Historia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9B5783">
        <w:rPr>
          <w:b/>
          <w:sz w:val="28"/>
        </w:rPr>
        <w:t xml:space="preserve"> Quinto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9B5783">
        <w:rPr>
          <w:b/>
          <w:sz w:val="28"/>
        </w:rPr>
        <w:t xml:space="preserve"> 2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9B5783">
        <w:rPr>
          <w:b/>
          <w:sz w:val="28"/>
        </w:rPr>
        <w:t xml:space="preserve"> Sandra Flores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9B5783">
      <w:pPr>
        <w:spacing w:after="0" w:line="240" w:lineRule="auto"/>
        <w:jc w:val="both"/>
        <w:rPr>
          <w:b/>
          <w:sz w:val="28"/>
        </w:rPr>
      </w:pPr>
    </w:p>
    <w:p w:rsidR="00D57CB4" w:rsidRPr="009B5783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</w:t>
      </w:r>
      <w:r w:rsidRPr="009B5783">
        <w:rPr>
          <w:sz w:val="28"/>
        </w:rPr>
        <w:t>:</w:t>
      </w:r>
      <w:r w:rsidR="00DB2C9A">
        <w:rPr>
          <w:sz w:val="28"/>
        </w:rPr>
        <w:t xml:space="preserve"> </w:t>
      </w:r>
      <w:r w:rsidR="00DB2C9A" w:rsidRPr="00AF4E46">
        <w:rPr>
          <w:sz w:val="24"/>
          <w:szCs w:val="24"/>
        </w:rPr>
        <w:t>Identificar</w:t>
      </w:r>
      <w:r w:rsidR="009B5783" w:rsidRPr="00AF4E46">
        <w:rPr>
          <w:sz w:val="24"/>
          <w:szCs w:val="24"/>
        </w:rPr>
        <w:t xml:space="preserve"> las macroformas chilenas.</w:t>
      </w:r>
    </w:p>
    <w:p w:rsidR="00D57CB4" w:rsidRDefault="00D57CB4" w:rsidP="009B5783">
      <w:pPr>
        <w:spacing w:after="0" w:line="240" w:lineRule="auto"/>
        <w:jc w:val="both"/>
        <w:rPr>
          <w:b/>
          <w:sz w:val="28"/>
          <w:u w:val="single"/>
        </w:rPr>
      </w:pPr>
    </w:p>
    <w:p w:rsidR="009B5783" w:rsidRDefault="00D57CB4" w:rsidP="009B5783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B5783" w:rsidRPr="009B5783" w:rsidRDefault="009B5783" w:rsidP="009B5783">
      <w:pPr>
        <w:spacing w:after="0"/>
        <w:jc w:val="both"/>
        <w:rPr>
          <w:sz w:val="28"/>
        </w:rPr>
      </w:pPr>
      <w:r w:rsidRPr="009B5783">
        <w:t>Lee atentamente cada viñet</w:t>
      </w:r>
      <w:r w:rsidR="00FB03D8">
        <w:t xml:space="preserve">a y posteriormente realiza la </w:t>
      </w:r>
      <w:r w:rsidR="0079120E">
        <w:t>actividad propuesta.</w:t>
      </w: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 w:rsidRPr="009B5783">
        <w:rPr>
          <w:rFonts w:cstheme="minorHAnsi"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DE815" wp14:editId="5EAD363C">
                <wp:simplePos x="0" y="0"/>
                <wp:positionH relativeFrom="margin">
                  <wp:posOffset>1809750</wp:posOffset>
                </wp:positionH>
                <wp:positionV relativeFrom="paragraph">
                  <wp:posOffset>41275</wp:posOffset>
                </wp:positionV>
                <wp:extent cx="4391025" cy="2324100"/>
                <wp:effectExtent l="304800" t="19050" r="47625" b="38100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324100"/>
                        </a:xfrm>
                        <a:prstGeom prst="wedgeEllipseCallout">
                          <a:avLst>
                            <a:gd name="adj1" fmla="val -56878"/>
                            <a:gd name="adj2" fmla="val -300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783" w:rsidRPr="001C63B5" w:rsidRDefault="009B5783" w:rsidP="009B57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C63B5">
                              <w:rPr>
                                <w:b/>
                              </w:rPr>
                              <w:t>RELIEVE CHILENO</w:t>
                            </w:r>
                          </w:p>
                          <w:p w:rsidR="009B5783" w:rsidRDefault="009B5783" w:rsidP="009B578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C63B5">
                              <w:t xml:space="preserve">Nuestro territorio se caracteriza por tener un </w:t>
                            </w:r>
                            <w:r w:rsidRPr="001C63B5">
                              <w:rPr>
                                <w:b/>
                                <w:u w:val="single"/>
                              </w:rPr>
                              <w:t>relieve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C63B5">
                              <w:rPr>
                                <w:u w:val="single"/>
                              </w:rPr>
                              <w:t>(formas que adopta la corteza terrestre en su superficie)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C63B5">
                              <w:rPr>
                                <w:b/>
                              </w:rPr>
                              <w:t>accidentado y montañoso</w:t>
                            </w:r>
                            <w:r>
                              <w:t xml:space="preserve">. Posee </w:t>
                            </w:r>
                            <w:r w:rsidRPr="001C63B5">
                              <w:t>cuatro formas significativas, que se desarrollan en sentido norte – sur; e</w:t>
                            </w:r>
                            <w:r>
                              <w:t xml:space="preserve">stos son: las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1C63B5">
                              <w:rPr>
                                <w:b/>
                              </w:rPr>
                              <w:t>lanicies costeras</w:t>
                            </w:r>
                            <w:r>
                              <w:rPr>
                                <w:b/>
                              </w:rPr>
                              <w:t xml:space="preserve"> o lito</w:t>
                            </w:r>
                            <w:r w:rsidRPr="001C63B5">
                              <w:rPr>
                                <w:b/>
                              </w:rPr>
                              <w:t>rales</w:t>
                            </w:r>
                            <w:r>
                              <w:t xml:space="preserve">, la </w:t>
                            </w:r>
                            <w:r w:rsidRPr="001C63B5">
                              <w:rPr>
                                <w:b/>
                              </w:rPr>
                              <w:t>Co</w:t>
                            </w:r>
                            <w:r>
                              <w:rPr>
                                <w:b/>
                              </w:rPr>
                              <w:t>rdillera de la C</w:t>
                            </w:r>
                            <w:r w:rsidRPr="001C63B5">
                              <w:rPr>
                                <w:b/>
                              </w:rPr>
                              <w:t>osta</w:t>
                            </w:r>
                            <w:r w:rsidRPr="001C63B5">
                              <w:t xml:space="preserve">, la </w:t>
                            </w:r>
                            <w:r>
                              <w:rPr>
                                <w:b/>
                              </w:rPr>
                              <w:t>Depresión Intermedia</w:t>
                            </w:r>
                            <w:r w:rsidRPr="001C63B5">
                              <w:t xml:space="preserve"> y la </w:t>
                            </w:r>
                            <w:r w:rsidRPr="001C63B5">
                              <w:rPr>
                                <w:b/>
                              </w:rPr>
                              <w:t>Cordillera de los Andes.</w:t>
                            </w:r>
                          </w:p>
                          <w:p w:rsidR="009B5783" w:rsidRDefault="009B5783" w:rsidP="009B578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B5783" w:rsidRDefault="009B5783" w:rsidP="009B578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B5783" w:rsidRDefault="009B5783" w:rsidP="009B578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B5783" w:rsidRPr="001C63B5" w:rsidRDefault="009B5783" w:rsidP="009B578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DE8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4" o:spid="_x0000_s1029" type="#_x0000_t63" style="position:absolute;margin-left:142.5pt;margin-top:3.25pt;width:345.7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" adj="-1486,10151" fillcolor="white [3201]" strokecolor="#f79646 [3209]" strokeweight="2pt">
                <v:textbox>
                  <w:txbxContent>
                    <w:p w:rsidR="009B5783" w:rsidRPr="001C63B5" w:rsidRDefault="009B5783" w:rsidP="009B57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C63B5">
                        <w:rPr>
                          <w:b/>
                        </w:rPr>
                        <w:t>RELIEVE CHILENO</w:t>
                      </w:r>
                    </w:p>
                    <w:p w:rsidR="009B5783" w:rsidRDefault="009B5783" w:rsidP="009B5783">
                      <w:pPr>
                        <w:jc w:val="both"/>
                        <w:rPr>
                          <w:b/>
                        </w:rPr>
                      </w:pPr>
                      <w:r w:rsidRPr="001C63B5">
                        <w:t xml:space="preserve">Nuestro territorio se caracteriza por tener un </w:t>
                      </w:r>
                      <w:r w:rsidRPr="001C63B5">
                        <w:rPr>
                          <w:b/>
                          <w:u w:val="single"/>
                        </w:rPr>
                        <w:t>relieve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C63B5">
                        <w:rPr>
                          <w:u w:val="single"/>
                        </w:rPr>
                        <w:t>(formas que adopta la corteza terrestre en su superficie)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C63B5">
                        <w:rPr>
                          <w:b/>
                        </w:rPr>
                        <w:t>accidentado y montañoso</w:t>
                      </w:r>
                      <w:r>
                        <w:t xml:space="preserve">. Posee </w:t>
                      </w:r>
                      <w:r w:rsidRPr="001C63B5">
                        <w:t>cuatro formas significativas, que se desarrollan en sentido norte – sur; e</w:t>
                      </w:r>
                      <w:r>
                        <w:t xml:space="preserve">stos son: las </w:t>
                      </w:r>
                      <w:r>
                        <w:rPr>
                          <w:b/>
                        </w:rPr>
                        <w:t>P</w:t>
                      </w:r>
                      <w:r w:rsidRPr="001C63B5">
                        <w:rPr>
                          <w:b/>
                        </w:rPr>
                        <w:t>lanicies costeras</w:t>
                      </w:r>
                      <w:r>
                        <w:rPr>
                          <w:b/>
                        </w:rPr>
                        <w:t xml:space="preserve"> o lito</w:t>
                      </w:r>
                      <w:r w:rsidRPr="001C63B5">
                        <w:rPr>
                          <w:b/>
                        </w:rPr>
                        <w:t>rales</w:t>
                      </w:r>
                      <w:r>
                        <w:t xml:space="preserve">, la </w:t>
                      </w:r>
                      <w:r w:rsidRPr="001C63B5">
                        <w:rPr>
                          <w:b/>
                        </w:rPr>
                        <w:t>Co</w:t>
                      </w:r>
                      <w:r>
                        <w:rPr>
                          <w:b/>
                        </w:rPr>
                        <w:t>rdillera de la C</w:t>
                      </w:r>
                      <w:r w:rsidRPr="001C63B5">
                        <w:rPr>
                          <w:b/>
                        </w:rPr>
                        <w:t>osta</w:t>
                      </w:r>
                      <w:r w:rsidRPr="001C63B5">
                        <w:t xml:space="preserve">, la </w:t>
                      </w:r>
                      <w:r>
                        <w:rPr>
                          <w:b/>
                        </w:rPr>
                        <w:t>Depresión Intermedia</w:t>
                      </w:r>
                      <w:r w:rsidRPr="001C63B5">
                        <w:t xml:space="preserve"> y la </w:t>
                      </w:r>
                      <w:r w:rsidRPr="001C63B5">
                        <w:rPr>
                          <w:b/>
                        </w:rPr>
                        <w:t>Cordillera de los Andes.</w:t>
                      </w:r>
                    </w:p>
                    <w:p w:rsidR="009B5783" w:rsidRDefault="009B5783" w:rsidP="009B5783">
                      <w:pPr>
                        <w:jc w:val="both"/>
                        <w:rPr>
                          <w:b/>
                        </w:rPr>
                      </w:pPr>
                    </w:p>
                    <w:p w:rsidR="009B5783" w:rsidRDefault="009B5783" w:rsidP="009B5783">
                      <w:pPr>
                        <w:jc w:val="both"/>
                        <w:rPr>
                          <w:b/>
                        </w:rPr>
                      </w:pPr>
                    </w:p>
                    <w:p w:rsidR="009B5783" w:rsidRDefault="009B5783" w:rsidP="009B5783">
                      <w:pPr>
                        <w:jc w:val="both"/>
                        <w:rPr>
                          <w:b/>
                        </w:rPr>
                      </w:pPr>
                    </w:p>
                    <w:p w:rsidR="009B5783" w:rsidRPr="001C63B5" w:rsidRDefault="009B5783" w:rsidP="009B5783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  <w:lang w:eastAsia="es-CL"/>
        </w:rPr>
        <w:drawing>
          <wp:inline distT="0" distB="0" distL="0" distR="0" wp14:anchorId="69524AEC" wp14:editId="15112710">
            <wp:extent cx="1485900" cy="16573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</w:p>
    <w:p w:rsidR="009B5783" w:rsidRDefault="009B5783" w:rsidP="009B57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9B5783" w:rsidRPr="001C63B5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C63B5">
        <w:rPr>
          <w:rFonts w:cstheme="minorHAnsi"/>
          <w:b/>
          <w:bCs/>
        </w:rPr>
        <w:t>Planicies literales</w:t>
      </w:r>
    </w:p>
    <w:p w:rsidR="009B5783" w:rsidRDefault="009B5783" w:rsidP="009B5783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0" locked="0" layoutInCell="1" allowOverlap="1" wp14:anchorId="4E1456CC" wp14:editId="7D529C9C">
            <wp:simplePos x="0" y="0"/>
            <wp:positionH relativeFrom="column">
              <wp:posOffset>676275</wp:posOffset>
            </wp:positionH>
            <wp:positionV relativeFrom="paragraph">
              <wp:posOffset>33655</wp:posOffset>
            </wp:positionV>
            <wp:extent cx="43719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53" y="21319"/>
                <wp:lineTo x="21553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1552" behindDoc="0" locked="0" layoutInCell="1" allowOverlap="1" wp14:anchorId="654EF7F8" wp14:editId="218BC322">
            <wp:simplePos x="0" y="0"/>
            <wp:positionH relativeFrom="column">
              <wp:posOffset>5106095</wp:posOffset>
            </wp:positionH>
            <wp:positionV relativeFrom="paragraph">
              <wp:posOffset>30480</wp:posOffset>
            </wp:positionV>
            <wp:extent cx="761548" cy="927396"/>
            <wp:effectExtent l="0" t="0" r="635" b="6350"/>
            <wp:wrapThrough wrapText="bothSides">
              <wp:wrapPolygon edited="0">
                <wp:start x="0" y="0"/>
                <wp:lineTo x="0" y="21304"/>
                <wp:lineTo x="21078" y="21304"/>
                <wp:lineTo x="21078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48" cy="9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B5783" w:rsidRPr="005002F9" w:rsidRDefault="009B5783" w:rsidP="009B578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002F9">
        <w:rPr>
          <w:rFonts w:cstheme="minorHAnsi"/>
          <w:b/>
          <w:bCs/>
        </w:rPr>
        <w:t>Actividad 1:</w:t>
      </w:r>
    </w:p>
    <w:p w:rsidR="009B5783" w:rsidRDefault="009B5783" w:rsidP="009B578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Identifica escribiendo en tu cuaderno el número </w:t>
      </w:r>
      <w:r w:rsidR="00B736F4">
        <w:rPr>
          <w:rFonts w:cstheme="minorHAnsi"/>
          <w:bCs/>
        </w:rPr>
        <w:t>correspondiente de</w:t>
      </w:r>
      <w:r>
        <w:rPr>
          <w:rFonts w:cstheme="minorHAnsi"/>
          <w:bCs/>
        </w:rPr>
        <w:t xml:space="preserve"> las siguientes imágenes que representa </w:t>
      </w:r>
      <w:r w:rsidR="00547595">
        <w:rPr>
          <w:rFonts w:cstheme="minorHAnsi"/>
          <w:bCs/>
        </w:rPr>
        <w:t>una planicie litoral. Señala el porqué de tú respuesta.</w:t>
      </w:r>
    </w:p>
    <w:p w:rsidR="009B5783" w:rsidRPr="001C63B5" w:rsidRDefault="00547595" w:rsidP="009B5783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7ECC397F" wp14:editId="7BC6B9AA">
            <wp:simplePos x="0" y="0"/>
            <wp:positionH relativeFrom="column">
              <wp:posOffset>609600</wp:posOffset>
            </wp:positionH>
            <wp:positionV relativeFrom="paragraph">
              <wp:posOffset>12065</wp:posOffset>
            </wp:positionV>
            <wp:extent cx="52673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561" y="21323"/>
                <wp:lineTo x="21561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783" w:rsidRDefault="009B5783" w:rsidP="009B5783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0"/>
          <w:szCs w:val="20"/>
        </w:rPr>
      </w:pPr>
    </w:p>
    <w:p w:rsidR="009B5783" w:rsidRDefault="009B5783" w:rsidP="009B5783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</w:rPr>
      </w:pPr>
    </w:p>
    <w:p w:rsidR="009B5783" w:rsidRPr="005002F9" w:rsidRDefault="009B5783" w:rsidP="009B5783">
      <w:pPr>
        <w:pStyle w:val="Prrafodelista"/>
        <w:spacing w:after="0" w:line="240" w:lineRule="auto"/>
        <w:ind w:left="0"/>
        <w:rPr>
          <w:rFonts w:cs="Calibri"/>
          <w:b/>
        </w:rPr>
      </w:pPr>
      <w:r w:rsidRPr="005002F9">
        <w:rPr>
          <w:rFonts w:cs="Calibri"/>
          <w:b/>
        </w:rPr>
        <w:lastRenderedPageBreak/>
        <w:t>Cordillera de la Costa</w:t>
      </w:r>
    </w:p>
    <w:p w:rsidR="009B5783" w:rsidRDefault="009B5783" w:rsidP="009B5783">
      <w:pPr>
        <w:pStyle w:val="Prrafodelista"/>
        <w:spacing w:after="0" w:line="240" w:lineRule="auto"/>
        <w:ind w:left="0"/>
        <w:jc w:val="center"/>
        <w:rPr>
          <w:rFonts w:cs="Calibri"/>
        </w:rPr>
      </w:pPr>
      <w:r w:rsidRPr="005002F9">
        <w:rPr>
          <w:rFonts w:cs="Calibri"/>
          <w:b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6C1399F" wp14:editId="6DCC757B">
            <wp:simplePos x="0" y="0"/>
            <wp:positionH relativeFrom="column">
              <wp:posOffset>5181600</wp:posOffset>
            </wp:positionH>
            <wp:positionV relativeFrom="paragraph">
              <wp:posOffset>59690</wp:posOffset>
            </wp:positionV>
            <wp:extent cx="962025" cy="1045679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eastAsia="es-CL"/>
        </w:rPr>
        <w:drawing>
          <wp:inline distT="0" distB="0" distL="0" distR="0" wp14:anchorId="57C3DF1A" wp14:editId="1052C62F">
            <wp:extent cx="4676775" cy="11430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83" w:rsidRDefault="009B5783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9B5783" w:rsidRPr="00FB03D8" w:rsidRDefault="009B5783" w:rsidP="00FB03D8">
      <w:pPr>
        <w:pStyle w:val="Prrafodelista"/>
        <w:spacing w:after="0" w:line="240" w:lineRule="auto"/>
        <w:ind w:left="0"/>
        <w:rPr>
          <w:rFonts w:cs="Calibri"/>
          <w:b/>
        </w:rPr>
      </w:pPr>
      <w:r w:rsidRPr="005002F9">
        <w:rPr>
          <w:rFonts w:cs="Calibri"/>
          <w:b/>
        </w:rPr>
        <w:t>Actividad 2:</w:t>
      </w:r>
      <w:r w:rsidR="00FB03D8">
        <w:rPr>
          <w:rFonts w:cs="Calibri"/>
          <w:b/>
        </w:rPr>
        <w:t xml:space="preserve"> </w:t>
      </w:r>
      <w:r>
        <w:rPr>
          <w:rFonts w:cs="Calibri"/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FCE57AD" wp14:editId="3A066BA7">
            <wp:simplePos x="0" y="0"/>
            <wp:positionH relativeFrom="margin">
              <wp:posOffset>1104900</wp:posOffset>
            </wp:positionH>
            <wp:positionV relativeFrom="paragraph">
              <wp:posOffset>222250</wp:posOffset>
            </wp:positionV>
            <wp:extent cx="3869055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83" y="21370"/>
                <wp:lineTo x="21483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Reproduce la siguiente imagen en tu cuaderno y luego pinta de color verde lo que representa la Cordillera de la Costa</w:t>
      </w:r>
      <w:r w:rsidR="0079120E">
        <w:rPr>
          <w:rFonts w:cs="Calibri"/>
        </w:rPr>
        <w:t>.</w:t>
      </w:r>
    </w:p>
    <w:p w:rsidR="009B5783" w:rsidRDefault="009B5783" w:rsidP="009B5783">
      <w:pPr>
        <w:pStyle w:val="Prrafodelista"/>
        <w:spacing w:after="0" w:line="240" w:lineRule="auto"/>
        <w:ind w:left="0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jc w:val="center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jc w:val="center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jc w:val="center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jc w:val="center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jc w:val="center"/>
        <w:rPr>
          <w:rFonts w:cs="Calibri"/>
        </w:rPr>
      </w:pP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  <w:b/>
        </w:rPr>
      </w:pPr>
      <w:r>
        <w:rPr>
          <w:rFonts w:cs="Calibri"/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93F5993" wp14:editId="5E5C0A7B">
            <wp:simplePos x="0" y="0"/>
            <wp:positionH relativeFrom="column">
              <wp:posOffset>219075</wp:posOffset>
            </wp:positionH>
            <wp:positionV relativeFrom="paragraph">
              <wp:posOffset>285750</wp:posOffset>
            </wp:positionV>
            <wp:extent cx="828675" cy="817880"/>
            <wp:effectExtent l="0" t="0" r="9525" b="1270"/>
            <wp:wrapThrough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B05BA" wp14:editId="1DE75969">
                <wp:simplePos x="0" y="0"/>
                <wp:positionH relativeFrom="column">
                  <wp:posOffset>542925</wp:posOffset>
                </wp:positionH>
                <wp:positionV relativeFrom="paragraph">
                  <wp:posOffset>200025</wp:posOffset>
                </wp:positionV>
                <wp:extent cx="4829175" cy="1295400"/>
                <wp:effectExtent l="0" t="0" r="28575" b="19050"/>
                <wp:wrapThrough wrapText="bothSides">
                  <wp:wrapPolygon edited="0">
                    <wp:start x="8436" y="0"/>
                    <wp:lineTo x="6476" y="318"/>
                    <wp:lineTo x="1363" y="3812"/>
                    <wp:lineTo x="1363" y="5082"/>
                    <wp:lineTo x="0" y="7941"/>
                    <wp:lineTo x="0" y="13341"/>
                    <wp:lineTo x="682" y="15247"/>
                    <wp:lineTo x="682" y="16200"/>
                    <wp:lineTo x="4346" y="20329"/>
                    <wp:lineTo x="7498" y="21600"/>
                    <wp:lineTo x="8095" y="21600"/>
                    <wp:lineTo x="13548" y="21600"/>
                    <wp:lineTo x="14144" y="21600"/>
                    <wp:lineTo x="17297" y="20329"/>
                    <wp:lineTo x="21046" y="16200"/>
                    <wp:lineTo x="21046" y="15247"/>
                    <wp:lineTo x="21643" y="12706"/>
                    <wp:lineTo x="21643" y="6353"/>
                    <wp:lineTo x="20194" y="5082"/>
                    <wp:lineTo x="20279" y="3812"/>
                    <wp:lineTo x="15167" y="318"/>
                    <wp:lineTo x="13037" y="0"/>
                    <wp:lineTo x="8436" y="0"/>
                  </wp:wrapPolygon>
                </wp:wrapThrough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2954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783" w:rsidRPr="00F77D66" w:rsidRDefault="009B5783" w:rsidP="009B578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F77D66">
                              <w:rPr>
                                <w:b/>
                              </w:rPr>
                              <w:t xml:space="preserve">Se extiende entre la Cordillera de la Costa y la Cordillera de los Andes. Es más árida en el norte y más fértil en el área austral. Su extensión continua facilita el asentamiento de gran parte de la población nacional.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B05BA" id="Elipse 22" o:spid="_x0000_s1030" style="position:absolute;margin-left:42.75pt;margin-top:15.75pt;width:380.2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" fillcolor="white [3201]" strokecolor="#8064a2 [3207]" strokeweight="1.5pt">
                <v:stroke dashstyle="dash"/>
                <v:textbox>
                  <w:txbxContent>
                    <w:p w:rsidR="009B5783" w:rsidRPr="00F77D66" w:rsidRDefault="009B5783" w:rsidP="009B5783">
                      <w:pPr>
                        <w:jc w:val="both"/>
                        <w:rPr>
                          <w:b/>
                        </w:rPr>
                      </w:pPr>
                      <w:r w:rsidRPr="00F77D66">
                        <w:rPr>
                          <w:b/>
                        </w:rPr>
                        <w:t xml:space="preserve">Se extiende entre la Cordillera de la Costa y la Cordillera de los Andes. Es más árida en el norte y más fértil en el área austral. Su extensión continua facilita el asentamiento de gran parte de la población nacional.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5F7121">
        <w:rPr>
          <w:rFonts w:cs="Calibri"/>
          <w:b/>
        </w:rPr>
        <w:t xml:space="preserve">Depresión </w:t>
      </w:r>
      <w:r>
        <w:rPr>
          <w:rFonts w:cs="Calibri"/>
          <w:b/>
        </w:rPr>
        <w:t>Intermedia</w:t>
      </w: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  <w:b/>
        </w:rPr>
      </w:pPr>
    </w:p>
    <w:p w:rsidR="009B5783" w:rsidRDefault="009B5783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9B5783" w:rsidRDefault="009B5783" w:rsidP="009B5783">
      <w:pPr>
        <w:pStyle w:val="Prrafodelista"/>
        <w:spacing w:after="0" w:line="600" w:lineRule="auto"/>
        <w:ind w:left="0"/>
        <w:rPr>
          <w:rFonts w:cs="Calibri"/>
          <w:b/>
        </w:rPr>
      </w:pPr>
    </w:p>
    <w:p w:rsidR="00FB03D8" w:rsidRDefault="00FB03D8" w:rsidP="00FB03D8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FB03D8" w:rsidRDefault="00FB03D8" w:rsidP="00FB03D8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9B5783" w:rsidRDefault="009B5783" w:rsidP="00FB03D8">
      <w:pPr>
        <w:pStyle w:val="Prrafodelista"/>
        <w:spacing w:after="0" w:line="240" w:lineRule="auto"/>
        <w:ind w:left="0"/>
        <w:rPr>
          <w:rFonts w:cs="Calibri"/>
        </w:rPr>
      </w:pPr>
      <w:r>
        <w:rPr>
          <w:rFonts w:cs="Calibri"/>
          <w:b/>
        </w:rPr>
        <w:t>Actividad 3</w:t>
      </w:r>
      <w:r w:rsidR="00FB03D8">
        <w:rPr>
          <w:rFonts w:cs="Calibri"/>
          <w:b/>
        </w:rPr>
        <w:t xml:space="preserve">: </w:t>
      </w:r>
      <w:r w:rsidRPr="005F7121">
        <w:rPr>
          <w:rFonts w:cs="Calibri"/>
        </w:rPr>
        <w:t>Las siguientes imágenes muestran depresiones intermedias. Elige una de ellas y has una descripción en tu cuaderno.</w:t>
      </w:r>
    </w:p>
    <w:p w:rsidR="0079120E" w:rsidRPr="00FB03D8" w:rsidRDefault="0079120E" w:rsidP="0079120E">
      <w:pPr>
        <w:pStyle w:val="Prrafodelista"/>
        <w:spacing w:after="0" w:line="240" w:lineRule="auto"/>
        <w:ind w:left="0"/>
        <w:rPr>
          <w:rFonts w:cs="Calibri"/>
          <w:b/>
        </w:rPr>
      </w:pPr>
      <w:r>
        <w:rPr>
          <w:rFonts w:cs="Calibri"/>
        </w:rPr>
        <w:t xml:space="preserve">                                                           IMAGEN 1                                                               IMAGEN 2</w:t>
      </w:r>
    </w:p>
    <w:p w:rsidR="009B5783" w:rsidRDefault="009B5783" w:rsidP="009B5783">
      <w:pPr>
        <w:pStyle w:val="Prrafodelista"/>
        <w:spacing w:after="0" w:line="600" w:lineRule="auto"/>
        <w:ind w:left="0"/>
        <w:jc w:val="center"/>
        <w:rPr>
          <w:rFonts w:cs="Calibri"/>
          <w:b/>
        </w:rPr>
      </w:pPr>
      <w:r>
        <w:rPr>
          <w:rFonts w:cs="Calibri"/>
          <w:b/>
          <w:noProof/>
          <w:lang w:eastAsia="es-CL"/>
        </w:rPr>
        <w:drawing>
          <wp:inline distT="0" distB="0" distL="0" distR="0" wp14:anchorId="4F5DC465" wp14:editId="5B4439D2">
            <wp:extent cx="5172075" cy="1865814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831" cy="18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83" w:rsidRDefault="009B5783" w:rsidP="009B5783">
      <w:pPr>
        <w:pStyle w:val="Prrafodelista"/>
        <w:spacing w:after="0" w:line="240" w:lineRule="auto"/>
        <w:ind w:left="0"/>
        <w:jc w:val="center"/>
        <w:rPr>
          <w:rFonts w:cs="Calibri"/>
          <w:b/>
        </w:rPr>
      </w:pPr>
    </w:p>
    <w:p w:rsidR="00FB03D8" w:rsidRDefault="00FB03D8" w:rsidP="0079120E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79120E" w:rsidRDefault="0079120E" w:rsidP="0079120E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AF4E46" w:rsidRDefault="009B5783" w:rsidP="00AF4E46">
      <w:pPr>
        <w:pStyle w:val="Prrafodelista"/>
        <w:spacing w:after="0" w:line="240" w:lineRule="auto"/>
        <w:ind w:left="0"/>
        <w:rPr>
          <w:rFonts w:cs="Calibri"/>
          <w:b/>
        </w:rPr>
      </w:pPr>
      <w:r>
        <w:rPr>
          <w:rFonts w:cs="Calibri"/>
          <w:b/>
        </w:rPr>
        <w:lastRenderedPageBreak/>
        <w:t>Cordillera de los Andes</w:t>
      </w:r>
    </w:p>
    <w:p w:rsidR="009B5783" w:rsidRDefault="00AF4E46" w:rsidP="00AF4E46">
      <w:pPr>
        <w:pStyle w:val="Prrafodelista"/>
        <w:spacing w:after="0" w:line="240" w:lineRule="auto"/>
        <w:ind w:left="0"/>
        <w:rPr>
          <w:rFonts w:cs="Calibri"/>
          <w:b/>
        </w:rPr>
      </w:pPr>
      <w:r>
        <w:rPr>
          <w:rFonts w:cs="Calibri"/>
          <w:b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CA36139" wp14:editId="72D58D8A">
            <wp:simplePos x="0" y="0"/>
            <wp:positionH relativeFrom="column">
              <wp:posOffset>923925</wp:posOffset>
            </wp:positionH>
            <wp:positionV relativeFrom="paragraph">
              <wp:posOffset>37465</wp:posOffset>
            </wp:positionV>
            <wp:extent cx="585787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565" y="21109"/>
                <wp:lineTo x="21565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783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5A3CC11" wp14:editId="77D84F0F">
            <wp:simplePos x="0" y="0"/>
            <wp:positionH relativeFrom="column">
              <wp:posOffset>6229350</wp:posOffset>
            </wp:positionH>
            <wp:positionV relativeFrom="paragraph">
              <wp:posOffset>52705</wp:posOffset>
            </wp:positionV>
            <wp:extent cx="579120" cy="762000"/>
            <wp:effectExtent l="0" t="0" r="0" b="0"/>
            <wp:wrapThrough wrapText="bothSides">
              <wp:wrapPolygon edited="0">
                <wp:start x="3553" y="0"/>
                <wp:lineTo x="711" y="8640"/>
                <wp:lineTo x="0" y="14040"/>
                <wp:lineTo x="0" y="18900"/>
                <wp:lineTo x="4263" y="21060"/>
                <wp:lineTo x="14211" y="21060"/>
                <wp:lineTo x="15632" y="21060"/>
                <wp:lineTo x="20605" y="18360"/>
                <wp:lineTo x="20605" y="4860"/>
                <wp:lineTo x="9947" y="0"/>
                <wp:lineTo x="3553" y="0"/>
              </wp:wrapPolygon>
            </wp:wrapThrough>
            <wp:docPr id="27" name="Imagen 27" descr="Colección de Gifs ® (com imagens) | Aventureiros, Festa, Anivers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lección de Gifs ® (com imagens) | Aventureiros, Festa, Aniversari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783" w:rsidRDefault="009B5783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AF4E46" w:rsidRDefault="00AF4E46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AF4E46" w:rsidRDefault="00AF4E46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AF4E46" w:rsidRDefault="00AF4E46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AF4E46" w:rsidRDefault="00AF4E46" w:rsidP="009B5783">
      <w:pPr>
        <w:pStyle w:val="Prrafodelista"/>
        <w:spacing w:after="0" w:line="240" w:lineRule="auto"/>
        <w:ind w:left="0"/>
        <w:rPr>
          <w:rFonts w:cs="Calibri"/>
          <w:b/>
        </w:rPr>
      </w:pPr>
    </w:p>
    <w:p w:rsidR="009B5783" w:rsidRPr="00AF4E46" w:rsidRDefault="009B5783" w:rsidP="009B5783">
      <w:pPr>
        <w:pStyle w:val="Prrafodelista"/>
        <w:spacing w:after="0" w:line="240" w:lineRule="auto"/>
        <w:ind w:left="0"/>
        <w:rPr>
          <w:rFonts w:cs="Calibri"/>
          <w:b/>
        </w:rPr>
      </w:pPr>
      <w:r>
        <w:rPr>
          <w:rFonts w:cs="Calibri"/>
          <w:b/>
        </w:rPr>
        <w:t>Actividad 4</w:t>
      </w:r>
      <w:r w:rsidR="00AF4E46">
        <w:rPr>
          <w:rFonts w:cs="Calibri"/>
          <w:b/>
        </w:rPr>
        <w:t xml:space="preserve">: </w:t>
      </w:r>
      <w:r w:rsidR="00FB03D8">
        <w:rPr>
          <w:rFonts w:cs="Calibri"/>
        </w:rPr>
        <w:t xml:space="preserve">Dibuja un </w:t>
      </w:r>
      <w:r>
        <w:rPr>
          <w:rFonts w:cs="Calibri"/>
        </w:rPr>
        <w:t>mapa</w:t>
      </w:r>
      <w:r w:rsidR="00FB03D8">
        <w:rPr>
          <w:rFonts w:cs="Calibri"/>
        </w:rPr>
        <w:t xml:space="preserve"> de Chile en tu cuaderno (observa el ejemplo). Luego pinta en el mapa la ubicació</w:t>
      </w:r>
      <w:r w:rsidR="00531067">
        <w:rPr>
          <w:rFonts w:cs="Calibri"/>
        </w:rPr>
        <w:t>n de la Cordillera de los Andes</w:t>
      </w:r>
      <w:r w:rsidR="00547595">
        <w:rPr>
          <w:rFonts w:cs="Calibri"/>
        </w:rPr>
        <w:t xml:space="preserve"> en nuestro país. U</w:t>
      </w:r>
      <w:r w:rsidR="00531067">
        <w:rPr>
          <w:rFonts w:cs="Calibri"/>
        </w:rPr>
        <w:t xml:space="preserve">tiliza un </w:t>
      </w:r>
      <w:r w:rsidR="00FB03D8">
        <w:rPr>
          <w:rFonts w:cs="Calibri"/>
        </w:rPr>
        <w:t>color café.</w:t>
      </w:r>
    </w:p>
    <w:p w:rsidR="009B5783" w:rsidRDefault="009B5783" w:rsidP="009B5783">
      <w:pPr>
        <w:pStyle w:val="Prrafodelista"/>
        <w:spacing w:after="0" w:line="240" w:lineRule="auto"/>
        <w:ind w:left="0"/>
        <w:jc w:val="center"/>
        <w:rPr>
          <w:rFonts w:cs="Calibri"/>
        </w:rPr>
      </w:pPr>
      <w:r>
        <w:rPr>
          <w:rFonts w:cs="Calibri"/>
          <w:noProof/>
          <w:lang w:eastAsia="es-CL"/>
        </w:rPr>
        <w:drawing>
          <wp:inline distT="0" distB="0" distL="0" distR="0" wp14:anchorId="05192B50" wp14:editId="319F58AE">
            <wp:extent cx="702419" cy="3560630"/>
            <wp:effectExtent l="0" t="0" r="2540" b="19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41" cy="367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C9A" w:rsidRDefault="00DB2C9A" w:rsidP="00D57CB4">
      <w:pPr>
        <w:spacing w:after="0"/>
        <w:jc w:val="both"/>
        <w:rPr>
          <w:b/>
        </w:rPr>
      </w:pPr>
    </w:p>
    <w:p w:rsidR="00AF4E46" w:rsidRPr="00AF4E46" w:rsidRDefault="00AF4E46" w:rsidP="00D57CB4">
      <w:pPr>
        <w:spacing w:after="0"/>
        <w:jc w:val="both"/>
        <w:rPr>
          <w:b/>
        </w:rPr>
      </w:pPr>
      <w:r>
        <w:rPr>
          <w:b/>
        </w:rPr>
        <w:t xml:space="preserve">Actividad 5: </w:t>
      </w:r>
      <w:r w:rsidRPr="00AF4E46">
        <w:t>Completa las siguientes oraciones con la palabra correspondiente.</w:t>
      </w:r>
      <w:r>
        <w:t xml:space="preserve"> Escríbelo en tu cuaderno.</w:t>
      </w:r>
    </w:p>
    <w:p w:rsidR="00AF4E46" w:rsidRDefault="00AF4E46" w:rsidP="00D57CB4">
      <w:pPr>
        <w:spacing w:after="0"/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EB492" wp14:editId="5161F478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6172200" cy="438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8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E46" w:rsidRDefault="00AF4E46" w:rsidP="00AF4E46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Depresión Intermedia – Cordillera de los Andes – Planicies costeras – Cordillera de la Costa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EB49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4" o:spid="_x0000_s1031" type="#_x0000_t84" style="position:absolute;left:0;text-align:left;margin-left:7.5pt;margin-top:1.9pt;width:486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" fillcolor="white [3201]" strokecolor="#f79646 [3209]" strokeweight="2pt">
                <v:textbox>
                  <w:txbxContent>
                    <w:p w:rsidR="00AF4E46" w:rsidRDefault="00AF4E46" w:rsidP="00AF4E46">
                      <w:pPr>
                        <w:spacing w:line="240" w:lineRule="auto"/>
                        <w:jc w:val="center"/>
                      </w:pPr>
                      <w:r>
                        <w:t xml:space="preserve">Depresión Intermedia – Cordillera de los Andes – Planicies costeras – Cordillera de la Costa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</w:rPr>
        <w:t xml:space="preserve">                          </w:t>
      </w:r>
    </w:p>
    <w:p w:rsidR="00AF4E46" w:rsidRDefault="00AF4E46" w:rsidP="00D57CB4">
      <w:pPr>
        <w:spacing w:after="0"/>
        <w:jc w:val="both"/>
        <w:rPr>
          <w:b/>
        </w:rPr>
      </w:pPr>
    </w:p>
    <w:p w:rsidR="00AF4E46" w:rsidRDefault="00AF4E46" w:rsidP="00D57CB4">
      <w:pPr>
        <w:spacing w:after="0"/>
        <w:jc w:val="both"/>
        <w:rPr>
          <w:b/>
        </w:rPr>
      </w:pPr>
    </w:p>
    <w:p w:rsidR="00AF4E46" w:rsidRDefault="00AF4E46" w:rsidP="00AF4E46">
      <w:pPr>
        <w:spacing w:after="0" w:line="240" w:lineRule="auto"/>
        <w:jc w:val="both"/>
        <w:rPr>
          <w:b/>
        </w:rPr>
      </w:pPr>
    </w:p>
    <w:p w:rsidR="00AF4E46" w:rsidRPr="00AF4E46" w:rsidRDefault="00AF4E46" w:rsidP="00AF4E46">
      <w:pPr>
        <w:spacing w:after="0" w:line="480" w:lineRule="auto"/>
        <w:jc w:val="both"/>
      </w:pPr>
      <w:r w:rsidRPr="00AF4E46">
        <w:t>1.- Entre la Cordillera de los Andes y la Cordillera de la Costa se encuentra la ______________________________ -</w:t>
      </w:r>
    </w:p>
    <w:p w:rsidR="00AF4E46" w:rsidRPr="00AF4E46" w:rsidRDefault="00AF4E46" w:rsidP="00AF4E46">
      <w:pPr>
        <w:spacing w:after="0" w:line="480" w:lineRule="auto"/>
        <w:jc w:val="both"/>
      </w:pPr>
      <w:r w:rsidRPr="00AF4E46">
        <w:t xml:space="preserve">2.- La ______________________________ desaparece en la zona de los Canales, al sur de la península de </w:t>
      </w:r>
      <w:proofErr w:type="spellStart"/>
      <w:r w:rsidRPr="00AF4E46">
        <w:t>Taitao</w:t>
      </w:r>
      <w:proofErr w:type="spellEnd"/>
      <w:r w:rsidRPr="00AF4E46">
        <w:t>.</w:t>
      </w:r>
    </w:p>
    <w:p w:rsidR="00AF4E46" w:rsidRDefault="00AF4E46" w:rsidP="00AF4E46">
      <w:pPr>
        <w:spacing w:after="0" w:line="480" w:lineRule="auto"/>
        <w:jc w:val="both"/>
      </w:pPr>
      <w:r w:rsidRPr="00AF4E46">
        <w:t xml:space="preserve">3.- </w:t>
      </w:r>
      <w:r>
        <w:t>La ______________________________ es el accidente geográfico más importante de Chile.</w:t>
      </w:r>
    </w:p>
    <w:p w:rsidR="009B5783" w:rsidRPr="00AF4E46" w:rsidRDefault="00AF4E46" w:rsidP="00AF4E46">
      <w:pPr>
        <w:spacing w:after="0" w:line="480" w:lineRule="auto"/>
        <w:jc w:val="both"/>
      </w:pPr>
      <w:r>
        <w:t>4.- Las ______________________________ se dan entre la Cordillera de la Costa y el mar.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79120E" w:rsidRDefault="0079120E" w:rsidP="0079120E">
            <w:pPr>
              <w:jc w:val="both"/>
            </w:pPr>
            <w:r>
              <w:t xml:space="preserve">Estimados estudiantes </w:t>
            </w:r>
            <w:r w:rsidRPr="0079120E">
              <w:t xml:space="preserve">dudas y consultas al correo: </w:t>
            </w:r>
            <w:hyperlink r:id="rId21" w:history="1">
              <w:r w:rsidRPr="00F21B74">
                <w:rPr>
                  <w:rStyle w:val="Hipervnculo"/>
                </w:rPr>
                <w:t>sandra.flores@cegmb.cl</w:t>
              </w:r>
            </w:hyperlink>
            <w:r>
              <w:t>. Además solicito en</w:t>
            </w:r>
            <w:r w:rsidR="00C11D87">
              <w:t xml:space="preserve">viar una foto de la actividad </w:t>
            </w:r>
            <w:bookmarkStart w:id="0" w:name="_GoBack"/>
            <w:bookmarkEnd w:id="0"/>
            <w:r w:rsidR="00C11D87">
              <w:t xml:space="preserve">número 4 y 5 </w:t>
            </w:r>
            <w:r>
              <w:t xml:space="preserve"> desarrolladas en el cuaderno. Gracias  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2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FD" w:rsidRDefault="00D855FD" w:rsidP="009821F1">
      <w:pPr>
        <w:spacing w:after="0" w:line="240" w:lineRule="auto"/>
      </w:pPr>
      <w:r>
        <w:separator/>
      </w:r>
    </w:p>
  </w:endnote>
  <w:endnote w:type="continuationSeparator" w:id="0">
    <w:p w:rsidR="00D855FD" w:rsidRDefault="00D855F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FD" w:rsidRDefault="00D855FD" w:rsidP="009821F1">
      <w:pPr>
        <w:spacing w:after="0" w:line="240" w:lineRule="auto"/>
      </w:pPr>
      <w:r>
        <w:separator/>
      </w:r>
    </w:p>
  </w:footnote>
  <w:footnote w:type="continuationSeparator" w:id="0">
    <w:p w:rsidR="00D855FD" w:rsidRDefault="00D855F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0A34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86481"/>
    <w:rsid w:val="003903B5"/>
    <w:rsid w:val="00391FB9"/>
    <w:rsid w:val="00395282"/>
    <w:rsid w:val="003A0132"/>
    <w:rsid w:val="003A09A5"/>
    <w:rsid w:val="003A2E91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1067"/>
    <w:rsid w:val="00541993"/>
    <w:rsid w:val="00542A98"/>
    <w:rsid w:val="0054520F"/>
    <w:rsid w:val="00546379"/>
    <w:rsid w:val="0054752B"/>
    <w:rsid w:val="00547595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120E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0810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5B06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377D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B578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4E46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736F4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3CF3"/>
    <w:rsid w:val="00C11D87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5FD"/>
    <w:rsid w:val="00D86771"/>
    <w:rsid w:val="00DA2E69"/>
    <w:rsid w:val="00DB2C9A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4FB6"/>
    <w:rsid w:val="00E56028"/>
    <w:rsid w:val="00E63CA7"/>
    <w:rsid w:val="00E86C5A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03D8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91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sandra.flores@cegmb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4AA374-E13B-40FB-82A5-8A930B89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16</cp:revision>
  <cp:lastPrinted>2016-03-16T12:59:00Z</cp:lastPrinted>
  <dcterms:created xsi:type="dcterms:W3CDTF">2020-04-01T21:14:00Z</dcterms:created>
  <dcterms:modified xsi:type="dcterms:W3CDTF">2020-05-05T19:48:00Z</dcterms:modified>
</cp:coreProperties>
</file>